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AF" w:rsidRDefault="008F0EAF" w:rsidP="008F0EAF">
      <w:pPr>
        <w:snapToGrid w:val="0"/>
        <w:spacing w:line="560" w:lineRule="exac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附件1</w:t>
      </w:r>
    </w:p>
    <w:p w:rsidR="008F0EAF" w:rsidRDefault="008F0EAF" w:rsidP="008F0EAF">
      <w:pPr>
        <w:snapToGrid w:val="0"/>
        <w:spacing w:line="560" w:lineRule="exact"/>
        <w:rPr>
          <w:rFonts w:ascii="仿宋_GB2312" w:eastAsia="仿宋_GB2312" w:hAnsi="仿宋_GB2312" w:cs="仿宋_GB2312"/>
          <w:color w:val="0000FF"/>
          <w:kern w:val="0"/>
          <w:sz w:val="32"/>
          <w:szCs w:val="32"/>
          <w:u w:val="single"/>
          <w:shd w:val="clear" w:color="auto" w:fill="FFFFFF"/>
        </w:rPr>
      </w:pPr>
    </w:p>
    <w:tbl>
      <w:tblPr>
        <w:tblW w:w="89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567"/>
        <w:gridCol w:w="567"/>
        <w:gridCol w:w="1843"/>
        <w:gridCol w:w="850"/>
        <w:gridCol w:w="851"/>
        <w:gridCol w:w="1275"/>
        <w:gridCol w:w="567"/>
        <w:gridCol w:w="993"/>
        <w:gridCol w:w="558"/>
      </w:tblGrid>
      <w:tr w:rsidR="008F0EAF" w:rsidTr="00841BD2">
        <w:trPr>
          <w:trHeight w:val="405"/>
        </w:trPr>
        <w:tc>
          <w:tcPr>
            <w:tcW w:w="893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</w:rPr>
            </w:pPr>
            <w:r w:rsidRPr="00E902E8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山西省工业管理学校</w:t>
            </w:r>
          </w:p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Style w:val="font41"/>
                <w:rFonts w:hAnsi="宋体" w:hint="default"/>
                <w:sz w:val="36"/>
                <w:szCs w:val="36"/>
              </w:rPr>
            </w:pPr>
            <w:r>
              <w:rPr>
                <w:rStyle w:val="font41"/>
                <w:rFonts w:hAnsi="宋体" w:hint="default"/>
                <w:sz w:val="36"/>
                <w:szCs w:val="36"/>
              </w:rPr>
              <w:t>2020年公开招聘工作人员岗位表</w:t>
            </w:r>
          </w:p>
          <w:p w:rsidR="000A066D" w:rsidRDefault="000A066D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  <w:u w:val="single"/>
              </w:rPr>
            </w:pPr>
          </w:p>
        </w:tc>
      </w:tr>
      <w:tr w:rsidR="008F0EAF" w:rsidTr="00841BD2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其它要求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Default="008F0EAF" w:rsidP="00841BD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工作地点</w:t>
            </w:r>
          </w:p>
        </w:tc>
      </w:tr>
      <w:tr w:rsidR="008F0EAF" w:rsidTr="00841BD2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山西省工业管理学校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专业技术岗位</w:t>
            </w:r>
            <w:r w:rsidRPr="007E5290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E5290">
              <w:rPr>
                <w:rFonts w:hint="eastAsia"/>
                <w:sz w:val="22"/>
                <w:szCs w:val="22"/>
              </w:rPr>
              <w:t>硕士研究生：</w:t>
            </w:r>
            <w:r w:rsidRPr="007E5290">
              <w:rPr>
                <w:rFonts w:hint="eastAsia"/>
                <w:sz w:val="22"/>
                <w:szCs w:val="22"/>
              </w:rPr>
              <w:t>30</w:t>
            </w:r>
            <w:r w:rsidRPr="007E5290">
              <w:rPr>
                <w:rFonts w:hint="eastAsia"/>
                <w:sz w:val="22"/>
                <w:szCs w:val="22"/>
              </w:rPr>
              <w:t>周岁及以下，博士：</w:t>
            </w:r>
            <w:r w:rsidRPr="007E5290">
              <w:rPr>
                <w:rFonts w:hint="eastAsia"/>
                <w:sz w:val="22"/>
                <w:szCs w:val="22"/>
              </w:rPr>
              <w:t>40</w:t>
            </w:r>
            <w:r w:rsidRPr="007E5290">
              <w:rPr>
                <w:rFonts w:hint="eastAsia"/>
                <w:sz w:val="22"/>
                <w:szCs w:val="22"/>
              </w:rPr>
              <w:t>周岁及以下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硕士研究生学历及以上学历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0A066D">
            <w:pPr>
              <w:jc w:val="center"/>
            </w:pPr>
            <w:r w:rsidRPr="007E5290">
              <w:rPr>
                <w:rFonts w:hint="eastAsia"/>
              </w:rPr>
              <w:t>硕士学位及以上学</w:t>
            </w:r>
            <w:r w:rsidR="000A066D">
              <w:rPr>
                <w:rFonts w:hint="eastAsia"/>
              </w:rPr>
              <w:t>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车辆工程（二级学科）车辆工程（专硕）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 xml:space="preserve">应届毕业生岗　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太原市</w:t>
            </w:r>
          </w:p>
        </w:tc>
      </w:tr>
      <w:tr w:rsidR="008F0EAF" w:rsidTr="00841BD2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山西省工业管理学校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专业技术岗位</w:t>
            </w:r>
            <w:r w:rsidRPr="007E5290"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E5290">
              <w:rPr>
                <w:rFonts w:hint="eastAsia"/>
                <w:sz w:val="22"/>
                <w:szCs w:val="22"/>
              </w:rPr>
              <w:t>硕士研究生：</w:t>
            </w:r>
            <w:r w:rsidRPr="007E5290">
              <w:rPr>
                <w:rFonts w:hint="eastAsia"/>
                <w:sz w:val="22"/>
                <w:szCs w:val="22"/>
              </w:rPr>
              <w:t>30</w:t>
            </w:r>
            <w:r w:rsidRPr="007E5290">
              <w:rPr>
                <w:rFonts w:hint="eastAsia"/>
                <w:sz w:val="22"/>
                <w:szCs w:val="22"/>
              </w:rPr>
              <w:t>周岁及以下，博士：</w:t>
            </w:r>
            <w:r w:rsidRPr="007E5290">
              <w:rPr>
                <w:rFonts w:hint="eastAsia"/>
                <w:sz w:val="22"/>
                <w:szCs w:val="22"/>
              </w:rPr>
              <w:t>40</w:t>
            </w:r>
            <w:r w:rsidRPr="007E5290">
              <w:rPr>
                <w:rFonts w:hint="eastAsia"/>
                <w:sz w:val="22"/>
                <w:szCs w:val="22"/>
              </w:rPr>
              <w:t>周岁及以下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硕士研究生学历及以上学历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0A066D">
            <w:pPr>
              <w:jc w:val="center"/>
            </w:pPr>
            <w:r w:rsidRPr="007E5290">
              <w:rPr>
                <w:rFonts w:hint="eastAsia"/>
              </w:rPr>
              <w:t>硕士学位及以上学</w:t>
            </w:r>
            <w:r w:rsidR="000A066D">
              <w:rPr>
                <w:rFonts w:hint="eastAsia"/>
              </w:rPr>
              <w:t>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</w:pPr>
            <w:r w:rsidRPr="007E5290">
              <w:rPr>
                <w:rFonts w:hint="eastAsia"/>
              </w:rPr>
              <w:t>内科学（二级学科）</w:t>
            </w:r>
          </w:p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外科学（二级学科）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 xml:space="preserve">应届毕业生岗　　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EAF" w:rsidRPr="007E5290" w:rsidRDefault="008F0EAF" w:rsidP="00841BD2">
            <w:pPr>
              <w:jc w:val="center"/>
              <w:rPr>
                <w:rFonts w:ascii="宋体" w:hAnsi="宋体" w:cs="宋体"/>
                <w:sz w:val="24"/>
              </w:rPr>
            </w:pPr>
            <w:r w:rsidRPr="007E5290">
              <w:rPr>
                <w:rFonts w:hint="eastAsia"/>
              </w:rPr>
              <w:t>太原市</w:t>
            </w:r>
          </w:p>
        </w:tc>
      </w:tr>
    </w:tbl>
    <w:p w:rsidR="008F0EAF" w:rsidRDefault="008F0EAF" w:rsidP="000A066D">
      <w:pPr>
        <w:snapToGrid w:val="0"/>
        <w:spacing w:line="560" w:lineRule="exact"/>
        <w:rPr>
          <w:color w:val="0069C3"/>
          <w:sz w:val="36"/>
          <w:szCs w:val="36"/>
          <w:shd w:val="clear" w:color="auto" w:fill="FFFFFF"/>
        </w:rPr>
      </w:pPr>
    </w:p>
    <w:p w:rsidR="008F0EAF" w:rsidRDefault="008F0EAF" w:rsidP="008F0EAF">
      <w:pPr>
        <w:snapToGrid w:val="0"/>
        <w:spacing w:line="560" w:lineRule="exact"/>
        <w:ind w:firstLineChars="200" w:firstLine="720"/>
        <w:rPr>
          <w:color w:val="0069C3"/>
          <w:sz w:val="36"/>
          <w:szCs w:val="36"/>
          <w:shd w:val="clear" w:color="auto" w:fill="FFFFFF"/>
        </w:rPr>
      </w:pPr>
    </w:p>
    <w:p w:rsidR="008F0EAF" w:rsidRDefault="008F0EAF" w:rsidP="008F0EAF">
      <w:pPr>
        <w:snapToGrid w:val="0"/>
        <w:spacing w:line="560" w:lineRule="exact"/>
        <w:ind w:firstLineChars="200" w:firstLine="720"/>
        <w:rPr>
          <w:color w:val="0069C3"/>
          <w:sz w:val="36"/>
          <w:szCs w:val="36"/>
          <w:shd w:val="clear" w:color="auto" w:fill="FFFFFF"/>
        </w:rPr>
      </w:pPr>
    </w:p>
    <w:p w:rsidR="008F0EAF" w:rsidRDefault="008F0EAF" w:rsidP="008F0EAF">
      <w:pPr>
        <w:snapToGrid w:val="0"/>
        <w:spacing w:line="560" w:lineRule="exact"/>
        <w:ind w:firstLineChars="200" w:firstLine="720"/>
        <w:rPr>
          <w:color w:val="0069C3"/>
          <w:sz w:val="36"/>
          <w:szCs w:val="36"/>
          <w:shd w:val="clear" w:color="auto" w:fill="FFFFFF"/>
        </w:rPr>
      </w:pPr>
    </w:p>
    <w:p w:rsidR="008F0EAF" w:rsidRDefault="008F0EAF" w:rsidP="008F0EAF">
      <w:pPr>
        <w:snapToGrid w:val="0"/>
        <w:spacing w:line="560" w:lineRule="exact"/>
        <w:ind w:firstLineChars="200" w:firstLine="720"/>
        <w:rPr>
          <w:color w:val="0069C3"/>
          <w:sz w:val="36"/>
          <w:szCs w:val="36"/>
          <w:shd w:val="clear" w:color="auto" w:fill="FFFFFF"/>
        </w:rPr>
      </w:pPr>
    </w:p>
    <w:p w:rsidR="008F0EAF" w:rsidRDefault="008F0EAF" w:rsidP="008F0EAF">
      <w:pPr>
        <w:snapToGrid w:val="0"/>
        <w:spacing w:line="560" w:lineRule="exact"/>
        <w:ind w:firstLineChars="200" w:firstLine="720"/>
        <w:rPr>
          <w:color w:val="0069C3"/>
          <w:sz w:val="36"/>
          <w:szCs w:val="36"/>
          <w:shd w:val="clear" w:color="auto" w:fill="FFFFFF"/>
        </w:rPr>
      </w:pPr>
    </w:p>
    <w:p w:rsidR="00920DB6" w:rsidRDefault="00920DB6"/>
    <w:sectPr w:rsidR="00920DB6" w:rsidSect="0092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EAF"/>
    <w:rsid w:val="000A066D"/>
    <w:rsid w:val="008F0EAF"/>
    <w:rsid w:val="00920DB6"/>
    <w:rsid w:val="0099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8F0EAF"/>
    <w:rPr>
      <w:rFonts w:ascii="黑体" w:eastAsia="黑体" w:cs="黑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2020-09-16T11:14:00Z</dcterms:created>
  <dcterms:modified xsi:type="dcterms:W3CDTF">2020-09-18T23:54:00Z</dcterms:modified>
</cp:coreProperties>
</file>