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7" w:lineRule="atLeas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荔城区政协招聘工作人员</w:t>
      </w:r>
      <w:r>
        <w:rPr>
          <w:rFonts w:hint="eastAsia" w:ascii="黑体" w:hAnsi="黑体" w:eastAsia="黑体" w:cs="黑体"/>
          <w:sz w:val="40"/>
          <w:szCs w:val="40"/>
        </w:rPr>
        <w:t>报名表</w:t>
      </w:r>
    </w:p>
    <w:tbl>
      <w:tblPr>
        <w:tblStyle w:val="4"/>
        <w:tblW w:w="8386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342"/>
        <w:gridCol w:w="450"/>
        <w:gridCol w:w="1073"/>
        <w:gridCol w:w="1912"/>
        <w:gridCol w:w="21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79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16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79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1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79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1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79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1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16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179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40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28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年以来公务员考试申论分数</w:t>
            </w:r>
          </w:p>
        </w:tc>
        <w:tc>
          <w:tcPr>
            <w:tcW w:w="2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28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68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1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52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谓</w:t>
            </w:r>
          </w:p>
        </w:tc>
        <w:tc>
          <w:tcPr>
            <w:tcW w:w="1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所在单位、职务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52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52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52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52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3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52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8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4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0"/>
      <w:jc w:val="left"/>
    </w:pPr>
    <w:rPr>
      <w:kern w:val="0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2020-09-16T00:32:40Z</dcterms:created>
  <dc:creator>Administrator</dc:creator>
  <cp:lastModifiedBy>林Xiao姐</cp:lastModifiedBy>
  <dcterms:modified xsi:type="dcterms:W3CDTF">2020-09-16T00:32:56Z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