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2"/>
          <w:szCs w:val="44"/>
        </w:rPr>
      </w:pPr>
    </w:p>
    <w:p>
      <w:pPr>
        <w:jc w:val="center"/>
        <w:rPr>
          <w:rFonts w:asciiTheme="minorEastAsia" w:hAnsiTheme="minorEastAsia"/>
          <w:b/>
          <w:sz w:val="42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2"/>
          <w:szCs w:val="44"/>
        </w:rPr>
        <w:t>衡山县紫金山国有林场公开选调岗位条件表</w:t>
      </w:r>
      <w:bookmarkEnd w:id="0"/>
    </w:p>
    <w:p>
      <w:pPr>
        <w:jc w:val="center"/>
        <w:rPr>
          <w:rFonts w:asciiTheme="minorEastAsia" w:hAnsiTheme="minorEastAsia"/>
          <w:b/>
          <w:sz w:val="42"/>
          <w:szCs w:val="44"/>
        </w:rPr>
      </w:pPr>
    </w:p>
    <w:tbl>
      <w:tblPr>
        <w:tblStyle w:val="6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2409"/>
        <w:gridCol w:w="851"/>
        <w:gridCol w:w="1559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选调职位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名额</w:t>
            </w:r>
          </w:p>
        </w:tc>
        <w:tc>
          <w:tcPr>
            <w:tcW w:w="2409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年龄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学历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专业要求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/>
                <w:color w:val="000000"/>
                <w:w w:val="5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35周岁以下（公历1985年8月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日以后出生）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985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全额拨款事业编制在编在岗人员（不含工勤编）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1"/>
    <w:rsid w:val="000E3AA8"/>
    <w:rsid w:val="0016291C"/>
    <w:rsid w:val="00210572"/>
    <w:rsid w:val="00226D83"/>
    <w:rsid w:val="00263CE1"/>
    <w:rsid w:val="002944B3"/>
    <w:rsid w:val="002D5141"/>
    <w:rsid w:val="00304962"/>
    <w:rsid w:val="00305AF7"/>
    <w:rsid w:val="003F6304"/>
    <w:rsid w:val="004563C5"/>
    <w:rsid w:val="00794211"/>
    <w:rsid w:val="00814013"/>
    <w:rsid w:val="00835EE4"/>
    <w:rsid w:val="00844FD4"/>
    <w:rsid w:val="008955CD"/>
    <w:rsid w:val="00A50DD6"/>
    <w:rsid w:val="00BA148B"/>
    <w:rsid w:val="00BE4198"/>
    <w:rsid w:val="00C74ACD"/>
    <w:rsid w:val="00CC21B3"/>
    <w:rsid w:val="00F64E6E"/>
    <w:rsid w:val="00F65784"/>
    <w:rsid w:val="18CA635A"/>
    <w:rsid w:val="750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104</Characters>
  <Lines>1</Lines>
  <Paragraphs>1</Paragraphs>
  <TotalTime>34</TotalTime>
  <ScaleCrop>false</ScaleCrop>
  <LinksUpToDate>false</LinksUpToDate>
  <CharactersWithSpaces>121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2019-10-14T02:45:00Z</dcterms:created>
  <dc:creator>微软用户</dc:creator>
  <cp:lastModifiedBy>Administrator</cp:lastModifiedBy>
  <cp:lastPrinted>2019-10-24T07:53:00Z</cp:lastPrinted>
  <dcterms:modified xsi:type="dcterms:W3CDTF">2020-09-07T07:13:41Z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