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87" w:rsidRPr="00D10715" w:rsidRDefault="008D3492">
      <w:pPr>
        <w:spacing w:line="44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1071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附件1 </w:t>
      </w:r>
    </w:p>
    <w:p w:rsidR="00243987" w:rsidRDefault="00243987">
      <w:pPr>
        <w:spacing w:line="440" w:lineRule="exact"/>
        <w:jc w:val="left"/>
        <w:rPr>
          <w:rFonts w:ascii="方正楷体简体" w:eastAsia="方正楷体简体" w:cs="宋体"/>
          <w:color w:val="000000"/>
          <w:kern w:val="0"/>
          <w:szCs w:val="32"/>
        </w:rPr>
      </w:pPr>
    </w:p>
    <w:tbl>
      <w:tblPr>
        <w:tblW w:w="14790" w:type="dxa"/>
        <w:tblInd w:w="-1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11"/>
        <w:gridCol w:w="2028"/>
        <w:gridCol w:w="1198"/>
        <w:gridCol w:w="2690"/>
        <w:gridCol w:w="2196"/>
        <w:gridCol w:w="1627"/>
        <w:gridCol w:w="3340"/>
      </w:tblGrid>
      <w:tr w:rsidR="00243987" w:rsidTr="0051662B">
        <w:trPr>
          <w:trHeight w:val="663"/>
        </w:trPr>
        <w:tc>
          <w:tcPr>
            <w:tcW w:w="14790" w:type="dxa"/>
            <w:gridSpan w:val="7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3987" w:rsidRPr="00D10715" w:rsidRDefault="008D3492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/>
                <w:bCs/>
                <w:color w:val="000000"/>
                <w:sz w:val="48"/>
                <w:szCs w:val="48"/>
              </w:rPr>
            </w:pPr>
            <w:r w:rsidRPr="00D10715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8"/>
                <w:szCs w:val="48"/>
              </w:rPr>
              <w:t>湖熟街道2020年下半年公开招聘全要素专职网格员岗位信息简表</w:t>
            </w:r>
          </w:p>
        </w:tc>
      </w:tr>
      <w:tr w:rsidR="00243987" w:rsidTr="0051662B">
        <w:trPr>
          <w:trHeight w:val="614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3987" w:rsidRPr="00D10715" w:rsidRDefault="008D3492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</w:pPr>
            <w:r w:rsidRPr="00D10715"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招聘单位</w:t>
            </w:r>
          </w:p>
        </w:tc>
        <w:tc>
          <w:tcPr>
            <w:tcW w:w="13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3987" w:rsidRPr="00D10715" w:rsidRDefault="008D3492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</w:pPr>
            <w:r w:rsidRPr="00D10715"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招聘岗位及条件</w:t>
            </w:r>
          </w:p>
        </w:tc>
      </w:tr>
      <w:tr w:rsidR="00243987" w:rsidTr="0051662B">
        <w:trPr>
          <w:trHeight w:val="678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3987" w:rsidRPr="00D10715" w:rsidRDefault="00243987">
            <w:pPr>
              <w:jc w:val="center"/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3987" w:rsidRPr="00D10715" w:rsidRDefault="008D3492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</w:pPr>
            <w:r w:rsidRPr="00D10715"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3987" w:rsidRPr="00D10715" w:rsidRDefault="008D3492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</w:pPr>
            <w:r w:rsidRPr="00D10715"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3987" w:rsidRPr="00D10715" w:rsidRDefault="008D3492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</w:pPr>
            <w:r w:rsidRPr="00D10715"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岗位类别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3987" w:rsidRPr="00D10715" w:rsidRDefault="008D3492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</w:pPr>
            <w:r w:rsidRPr="00D10715"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3987" w:rsidRPr="00D10715" w:rsidRDefault="008D3492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</w:pPr>
            <w:r w:rsidRPr="00D10715"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3987" w:rsidRPr="00D10715" w:rsidRDefault="008D3492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</w:pPr>
            <w:r w:rsidRPr="00D10715"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其他要求</w:t>
            </w:r>
          </w:p>
        </w:tc>
      </w:tr>
      <w:tr w:rsidR="00D10715" w:rsidRPr="00D10715" w:rsidTr="0051662B">
        <w:trPr>
          <w:trHeight w:val="2594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715" w:rsidRPr="00D10715" w:rsidRDefault="00D10715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b/>
                <w:color w:val="000000"/>
                <w:sz w:val="24"/>
              </w:rPr>
            </w:pPr>
            <w:r w:rsidRPr="00D10715">
              <w:rPr>
                <w:rFonts w:ascii="仿宋" w:eastAsia="仿宋" w:hAnsi="仿宋" w:cstheme="minorEastAsia" w:hint="eastAsia"/>
                <w:color w:val="000000"/>
                <w:sz w:val="24"/>
              </w:rPr>
              <w:t>湖熟街道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715" w:rsidRPr="00D10715" w:rsidRDefault="00D10715" w:rsidP="00086BC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D10715">
              <w:rPr>
                <w:rFonts w:ascii="仿宋" w:eastAsia="仿宋" w:hAnsi="仿宋"/>
                <w:color w:val="000000"/>
                <w:sz w:val="24"/>
              </w:rPr>
              <w:t>网格员1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715" w:rsidRPr="00D10715" w:rsidRDefault="00D107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D10715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715" w:rsidRPr="00D10715" w:rsidRDefault="00E114A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全要素专职网格员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715" w:rsidRPr="00D10715" w:rsidRDefault="00D10715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4"/>
              </w:rPr>
            </w:pPr>
            <w:r w:rsidRPr="00D10715">
              <w:rPr>
                <w:rFonts w:ascii="仿宋" w:eastAsia="仿宋" w:hAnsi="仿宋" w:cstheme="minorEastAsia" w:hint="eastAsia"/>
                <w:kern w:val="0"/>
                <w:sz w:val="24"/>
              </w:rPr>
              <w:t>全日制大专及以上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715" w:rsidRPr="00D10715" w:rsidRDefault="00D10715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4"/>
              </w:rPr>
            </w:pPr>
            <w:r w:rsidRPr="00D10715">
              <w:rPr>
                <w:rFonts w:ascii="仿宋" w:eastAsia="仿宋" w:hAnsi="仿宋" w:cstheme="minorEastAsia" w:hint="eastAsia"/>
                <w:kern w:val="0"/>
                <w:sz w:val="24"/>
              </w:rPr>
              <w:t>专业不限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715" w:rsidRPr="00D10715" w:rsidRDefault="00D10715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D10715">
              <w:rPr>
                <w:rFonts w:ascii="仿宋" w:eastAsia="仿宋" w:hAnsi="仿宋" w:cs="宋体" w:hint="eastAsia"/>
                <w:kern w:val="0"/>
                <w:sz w:val="24"/>
              </w:rPr>
              <w:t>面向2020年应届毕业生（含2018年和2019年全日制普通高校毕业生，以及符合上述条件的非全日制研究生，若仍未落实工作或学习单位；国外学历须经教育部认证；应届毕业生应在2020年8月31日前取得学历证书）；限女性；30周岁以下</w:t>
            </w:r>
            <w:r w:rsidRPr="00D10715">
              <w:rPr>
                <w:rFonts w:ascii="仿宋" w:eastAsia="仿宋" w:hAnsi="仿宋" w:cs="宋体"/>
                <w:kern w:val="0"/>
                <w:sz w:val="24"/>
              </w:rPr>
              <w:t>（1990年</w:t>
            </w:r>
            <w:r w:rsidRPr="00D10715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 w:rsidRPr="00D10715">
              <w:rPr>
                <w:rFonts w:ascii="仿宋" w:eastAsia="仿宋" w:hAnsi="仿宋" w:cs="宋体"/>
                <w:kern w:val="0"/>
                <w:sz w:val="24"/>
              </w:rPr>
              <w:t>月1日</w:t>
            </w:r>
            <w:r w:rsidRPr="00D10715">
              <w:rPr>
                <w:rFonts w:ascii="仿宋" w:eastAsia="仿宋" w:hAnsi="仿宋" w:cs="宋体" w:hint="eastAsia"/>
                <w:kern w:val="0"/>
                <w:sz w:val="24"/>
              </w:rPr>
              <w:t>以后</w:t>
            </w:r>
            <w:r w:rsidRPr="00D10715">
              <w:rPr>
                <w:rFonts w:ascii="仿宋" w:eastAsia="仿宋" w:hAnsi="仿宋" w:cs="宋体"/>
                <w:kern w:val="0"/>
                <w:sz w:val="24"/>
              </w:rPr>
              <w:t>出生）</w:t>
            </w:r>
            <w:r w:rsidRPr="00D10715">
              <w:rPr>
                <w:rFonts w:ascii="仿宋" w:eastAsia="仿宋" w:hAnsi="仿宋" w:cs="宋体" w:hint="eastAsia"/>
                <w:kern w:val="0"/>
                <w:sz w:val="24"/>
              </w:rPr>
              <w:t>；限江宁区户籍。</w:t>
            </w:r>
          </w:p>
        </w:tc>
      </w:tr>
      <w:tr w:rsidR="00D10715" w:rsidRPr="00D10715" w:rsidTr="0051662B">
        <w:trPr>
          <w:trHeight w:val="2829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715" w:rsidRPr="00D10715" w:rsidRDefault="00D10715">
            <w:pPr>
              <w:widowControl/>
              <w:jc w:val="left"/>
              <w:textAlignment w:val="center"/>
              <w:rPr>
                <w:rFonts w:ascii="仿宋" w:eastAsia="仿宋" w:hAnsi="仿宋" w:cstheme="minorEastAsia"/>
                <w:sz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715" w:rsidRPr="00D10715" w:rsidRDefault="00D10715" w:rsidP="00086BC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D10715">
              <w:rPr>
                <w:rFonts w:ascii="仿宋" w:eastAsia="仿宋" w:hAnsi="仿宋"/>
                <w:sz w:val="24"/>
              </w:rPr>
              <w:t>网格员2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715" w:rsidRPr="00D10715" w:rsidRDefault="00D1071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D10715"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715" w:rsidRPr="00D10715" w:rsidRDefault="00E114A3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全要素专职网格员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715" w:rsidRPr="00D10715" w:rsidRDefault="00D10715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D10715">
              <w:rPr>
                <w:rFonts w:ascii="仿宋" w:eastAsia="仿宋" w:hAnsi="仿宋" w:cstheme="minorEastAsia" w:hint="eastAsia"/>
                <w:kern w:val="0"/>
                <w:sz w:val="24"/>
              </w:rPr>
              <w:t>全日制大专及以上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715" w:rsidRPr="00D10715" w:rsidRDefault="00D10715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D10715">
              <w:rPr>
                <w:rFonts w:ascii="仿宋" w:eastAsia="仿宋" w:hAnsi="仿宋" w:cstheme="minorEastAsia" w:hint="eastAsia"/>
                <w:kern w:val="0"/>
                <w:sz w:val="24"/>
              </w:rPr>
              <w:t>专业不限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715" w:rsidRPr="00D10715" w:rsidRDefault="00D10715" w:rsidP="00D10715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D10715">
              <w:rPr>
                <w:rFonts w:ascii="仿宋" w:eastAsia="仿宋" w:hAnsi="仿宋" w:cs="宋体" w:hint="eastAsia"/>
                <w:kern w:val="0"/>
                <w:sz w:val="24"/>
              </w:rPr>
              <w:t>面向2020年应届毕业生（含2018年和2019年全日制普通高校毕业生，以及符合上述条件的非全日制研究生，若仍未落实工作或学习单位；国外学历须经教育部认证；应届毕业生应在2020年8月31日前取得学历证书）；限男性； 30周岁以下</w:t>
            </w:r>
            <w:r w:rsidRPr="00D10715">
              <w:rPr>
                <w:rFonts w:ascii="仿宋" w:eastAsia="仿宋" w:hAnsi="仿宋" w:cs="宋体"/>
                <w:kern w:val="0"/>
                <w:sz w:val="24"/>
              </w:rPr>
              <w:t>（1990年</w:t>
            </w:r>
            <w:r w:rsidRPr="00D10715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 w:rsidRPr="00D10715">
              <w:rPr>
                <w:rFonts w:ascii="仿宋" w:eastAsia="仿宋" w:hAnsi="仿宋" w:cs="宋体"/>
                <w:kern w:val="0"/>
                <w:sz w:val="24"/>
              </w:rPr>
              <w:t>月1日</w:t>
            </w:r>
            <w:r w:rsidRPr="00D10715">
              <w:rPr>
                <w:rFonts w:ascii="仿宋" w:eastAsia="仿宋" w:hAnsi="仿宋" w:cs="宋体" w:hint="eastAsia"/>
                <w:kern w:val="0"/>
                <w:sz w:val="24"/>
              </w:rPr>
              <w:t>以后</w:t>
            </w:r>
            <w:r w:rsidRPr="00D10715">
              <w:rPr>
                <w:rFonts w:ascii="仿宋" w:eastAsia="仿宋" w:hAnsi="仿宋" w:cs="宋体"/>
                <w:kern w:val="0"/>
                <w:sz w:val="24"/>
              </w:rPr>
              <w:t>出生）</w:t>
            </w:r>
            <w:r w:rsidRPr="00D10715">
              <w:rPr>
                <w:rFonts w:ascii="仿宋" w:eastAsia="仿宋" w:hAnsi="仿宋" w:cs="宋体" w:hint="eastAsia"/>
                <w:kern w:val="0"/>
                <w:sz w:val="24"/>
              </w:rPr>
              <w:t>；限江宁区户籍。</w:t>
            </w:r>
          </w:p>
        </w:tc>
      </w:tr>
    </w:tbl>
    <w:p w:rsidR="00243987" w:rsidRDefault="00243987">
      <w:bookmarkStart w:id="0" w:name="_GoBack"/>
      <w:bookmarkEnd w:id="0"/>
    </w:p>
    <w:sectPr w:rsidR="00243987" w:rsidSect="00D10715">
      <w:pgSz w:w="16838" w:h="11906" w:orient="landscape"/>
      <w:pgMar w:top="1418" w:right="1440" w:bottom="1418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3E3" w:rsidRDefault="00BB63E3" w:rsidP="00D10715">
      <w:r>
        <w:separator/>
      </w:r>
    </w:p>
  </w:endnote>
  <w:endnote w:type="continuationSeparator" w:id="1">
    <w:p w:rsidR="00BB63E3" w:rsidRDefault="00BB63E3" w:rsidP="00D10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3E3" w:rsidRDefault="00BB63E3" w:rsidP="00D10715">
      <w:r>
        <w:separator/>
      </w:r>
    </w:p>
  </w:footnote>
  <w:footnote w:type="continuationSeparator" w:id="1">
    <w:p w:rsidR="00BB63E3" w:rsidRDefault="00BB63E3" w:rsidP="00D107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FE71BAE"/>
    <w:rsid w:val="00243987"/>
    <w:rsid w:val="00417551"/>
    <w:rsid w:val="0051662B"/>
    <w:rsid w:val="007D6F2D"/>
    <w:rsid w:val="008D3492"/>
    <w:rsid w:val="00A52859"/>
    <w:rsid w:val="00BB63E3"/>
    <w:rsid w:val="00C95C10"/>
    <w:rsid w:val="00D10715"/>
    <w:rsid w:val="00E114A3"/>
    <w:rsid w:val="01200CA9"/>
    <w:rsid w:val="08BF5884"/>
    <w:rsid w:val="09BC0DB1"/>
    <w:rsid w:val="0A996879"/>
    <w:rsid w:val="0AC81B9F"/>
    <w:rsid w:val="0AF35EE0"/>
    <w:rsid w:val="0D3507F7"/>
    <w:rsid w:val="0FAF5310"/>
    <w:rsid w:val="111A43DF"/>
    <w:rsid w:val="138B0ADC"/>
    <w:rsid w:val="14893C62"/>
    <w:rsid w:val="15E13D40"/>
    <w:rsid w:val="184765A6"/>
    <w:rsid w:val="1C4E08E5"/>
    <w:rsid w:val="1CF1593D"/>
    <w:rsid w:val="1D003E0C"/>
    <w:rsid w:val="1FD53F4D"/>
    <w:rsid w:val="236F4815"/>
    <w:rsid w:val="238B0FFE"/>
    <w:rsid w:val="24816E8F"/>
    <w:rsid w:val="2611116E"/>
    <w:rsid w:val="27C05147"/>
    <w:rsid w:val="2AC125BE"/>
    <w:rsid w:val="2C8A1187"/>
    <w:rsid w:val="2D684278"/>
    <w:rsid w:val="2E516BE9"/>
    <w:rsid w:val="2FC00114"/>
    <w:rsid w:val="30717CA1"/>
    <w:rsid w:val="30893802"/>
    <w:rsid w:val="31FB2D50"/>
    <w:rsid w:val="33626BED"/>
    <w:rsid w:val="37B33366"/>
    <w:rsid w:val="38211509"/>
    <w:rsid w:val="38676FE9"/>
    <w:rsid w:val="394A1C74"/>
    <w:rsid w:val="399A7821"/>
    <w:rsid w:val="3AA06397"/>
    <w:rsid w:val="3B890CD0"/>
    <w:rsid w:val="41A47969"/>
    <w:rsid w:val="43651514"/>
    <w:rsid w:val="44C31AFD"/>
    <w:rsid w:val="45A115D1"/>
    <w:rsid w:val="48343FF5"/>
    <w:rsid w:val="495746FD"/>
    <w:rsid w:val="49766412"/>
    <w:rsid w:val="4AFF3658"/>
    <w:rsid w:val="4B3F5E86"/>
    <w:rsid w:val="4D1731A5"/>
    <w:rsid w:val="4EDC1B3E"/>
    <w:rsid w:val="516D47CA"/>
    <w:rsid w:val="577D330C"/>
    <w:rsid w:val="5B667F51"/>
    <w:rsid w:val="5BDF3CE8"/>
    <w:rsid w:val="5FE71BAE"/>
    <w:rsid w:val="603A5D44"/>
    <w:rsid w:val="61BE5363"/>
    <w:rsid w:val="62685677"/>
    <w:rsid w:val="637200BA"/>
    <w:rsid w:val="675A08FC"/>
    <w:rsid w:val="6AE37545"/>
    <w:rsid w:val="6D1C4AE1"/>
    <w:rsid w:val="6E231C48"/>
    <w:rsid w:val="70DD6477"/>
    <w:rsid w:val="71B2584F"/>
    <w:rsid w:val="720510B0"/>
    <w:rsid w:val="72070391"/>
    <w:rsid w:val="73A92E49"/>
    <w:rsid w:val="7522438B"/>
    <w:rsid w:val="786C3B76"/>
    <w:rsid w:val="7B0D14AC"/>
    <w:rsid w:val="7C113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987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43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243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364</Characters>
  <Application>Microsoft Office Word</Application>
  <DocSecurity>0</DocSecurity>
  <Lines>3</Lines>
  <Paragraphs>1</Paragraphs>
  <ScaleCrop>false</ScaleCrop>
  <Company>微软中国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xietao</dc:creator>
  <cp:lastModifiedBy>dreamsummit</cp:lastModifiedBy>
  <cp:revision>3</cp:revision>
  <cp:lastPrinted>2020-08-28T01:33:00Z</cp:lastPrinted>
  <dcterms:created xsi:type="dcterms:W3CDTF">2020-09-01T02:21:00Z</dcterms:created>
  <dcterms:modified xsi:type="dcterms:W3CDTF">2020-09-01T02:27:00Z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