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256" w:beforeAutospacing="0" w:after="286" w:afterAutospacing="0" w:line="450" w:lineRule="atLeast"/>
        <w:ind w:right="0"/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40"/>
          <w:szCs w:val="28"/>
          <w:lang w:eastAsia="zh-CN"/>
        </w:rPr>
        <w:t>桥中街</w:t>
      </w:r>
      <w:r>
        <w:rPr>
          <w:rFonts w:hint="eastAsia"/>
          <w:b/>
          <w:bCs/>
          <w:sz w:val="40"/>
          <w:szCs w:val="28"/>
        </w:rPr>
        <w:t>招聘</w:t>
      </w:r>
      <w:r>
        <w:rPr>
          <w:rFonts w:hint="eastAsia"/>
          <w:b/>
          <w:bCs/>
          <w:sz w:val="40"/>
          <w:szCs w:val="28"/>
          <w:lang w:eastAsia="zh-CN"/>
        </w:rPr>
        <w:t>城管</w:t>
      </w:r>
      <w:r>
        <w:rPr>
          <w:rFonts w:hint="eastAsia"/>
          <w:b/>
          <w:bCs/>
          <w:sz w:val="40"/>
          <w:szCs w:val="28"/>
        </w:rPr>
        <w:t>综合执法队协管员报名表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01"/>
        <w:gridCol w:w="720"/>
        <w:gridCol w:w="678"/>
        <w:gridCol w:w="167"/>
        <w:gridCol w:w="1265"/>
        <w:gridCol w:w="391"/>
        <w:gridCol w:w="1124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5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6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专业及学位</w:t>
            </w: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专长及爱好</w:t>
            </w: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机</w:t>
            </w: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住 址</w:t>
            </w:r>
          </w:p>
        </w:tc>
        <w:tc>
          <w:tcPr>
            <w:tcW w:w="452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452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市             区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 过何种奖励或 处 分</w:t>
            </w:r>
          </w:p>
        </w:tc>
        <w:tc>
          <w:tcPr>
            <w:tcW w:w="78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9393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报名声明：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报名人签名：                  年     月     日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见</w:t>
            </w:r>
          </w:p>
        </w:tc>
        <w:tc>
          <w:tcPr>
            <w:tcW w:w="78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审核人：</w:t>
            </w:r>
          </w:p>
        </w:tc>
      </w:tr>
    </w:tbl>
    <w:p>
      <w:pPr>
        <w:jc w:val="left"/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  <w:lang w:val="en-US" w:eastAsia="zh-CN" w:bidi="ar"/>
        </w:rPr>
        <w:t xml:space="preserve">   </w:t>
      </w:r>
    </w:p>
    <w:sectPr>
      <w:pgSz w:w="11906" w:h="16838"/>
      <w:pgMar w:top="1100" w:right="1800" w:bottom="100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24278"/>
    <w:rsid w:val="60F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2020-08-12T02:43:00Z</dcterms:created>
  <dc:creator>桥中街_范垂福</dc:creator>
  <cp:lastModifiedBy>桥中街_范垂福</cp:lastModifiedBy>
  <dcterms:modified xsi:type="dcterms:W3CDTF">2020-08-12T02:43:56Z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