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欧美同学会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欧美同学会人事文秘部：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欧美同学会人事文秘部：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eastAsia="方正仿宋_GBK"/>
          <w:bCs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ind w:firstLine="2961" w:firstLineChars="647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ind w:firstLine="2289" w:firstLineChars="500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我单位推荐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欧美同学会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5148" w:firstLineChars="165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68" w:firstLineChars="14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联系电话：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单位公章或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人事章）</w:t>
      </w:r>
    </w:p>
    <w:p>
      <w:pPr>
        <w:adjustRightInd w:val="0"/>
        <w:snapToGrid w:val="0"/>
        <w:spacing w:line="56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1600" w:firstLineChars="500"/>
        <w:rPr>
          <w:rFonts w:hint="eastAsia" w:eastAsia="仿宋_GB2312"/>
          <w:sz w:val="32"/>
          <w:szCs w:val="32"/>
        </w:rPr>
      </w:pPr>
    </w:p>
    <w:p>
      <w:pPr>
        <w:ind w:firstLine="1600" w:firstLineChars="500"/>
        <w:rPr>
          <w:rFonts w:hint="eastAsia" w:eastAsia="仿宋_GB2312"/>
          <w:sz w:val="32"/>
          <w:szCs w:val="32"/>
        </w:rPr>
      </w:pPr>
    </w:p>
    <w:p>
      <w:pPr>
        <w:ind w:firstLine="1600" w:firstLineChars="500"/>
        <w:rPr>
          <w:rFonts w:hint="eastAsia" w:eastAsia="仿宋_GB2312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ind w:firstLine="3186" w:firstLineChars="696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单位名称（加盖公章）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2020年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  <w:bCs/>
          <w:spacing w:val="8"/>
          <w:sz w:val="84"/>
          <w:szCs w:val="84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基层工作经历证明材料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×××同志，身份证号码为：××××。××××年××月至××××年××月在我单位××××部门从事××××工作。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righ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盖章（单位公章或人事章）</w:t>
      </w:r>
    </w:p>
    <w:p>
      <w:pPr>
        <w:ind w:firstLine="5120" w:firstLineChars="1600"/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27BC8"/>
    <w:rsid w:val="7FB2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2020-08-10T09:08:00Z</dcterms:created>
  <dc:creator>欧美同学会</dc:creator>
  <cp:lastModifiedBy>欧美同学会</cp:lastModifiedBy>
  <dcterms:modified xsi:type="dcterms:W3CDTF">2020-08-10T09:09:02Z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