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8"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天心区交通运输局公开招聘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路面交通秩序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  <w:lang w:eastAsia="zh-CN"/>
        </w:rPr>
        <w:t>整治岗位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44"/>
          <w:szCs w:val="44"/>
        </w:rPr>
        <w:t>编外合同制工作人员报名登记表</w:t>
      </w:r>
    </w:p>
    <w:p>
      <w:pPr>
        <w:spacing w:line="560" w:lineRule="exac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考号：                                              填表日期：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 xml:space="preserve">月    日 </w:t>
      </w: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60"/>
        <w:gridCol w:w="666"/>
        <w:gridCol w:w="158"/>
        <w:gridCol w:w="475"/>
        <w:gridCol w:w="644"/>
        <w:gridCol w:w="196"/>
        <w:gridCol w:w="766"/>
        <w:gridCol w:w="151"/>
        <w:gridCol w:w="156"/>
        <w:gridCol w:w="969"/>
        <w:gridCol w:w="145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 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作时间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貌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单位及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  位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驾照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类型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及驾龄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码</w:t>
            </w:r>
          </w:p>
        </w:tc>
        <w:tc>
          <w:tcPr>
            <w:tcW w:w="36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址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报考职位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主要学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习及工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作简历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家庭成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员及主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要社会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称谓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ind w:firstLine="3780" w:firstLineChars="18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核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见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280" w:lineRule="exact"/>
              <w:ind w:firstLine="4320" w:firstLineChars="2400"/>
              <w:rPr>
                <w:rFonts w:hint="eastAsia" w:ascii="宋体" w:hAnsi="宋体" w:eastAsia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1"/>
              </w:rPr>
              <w:t xml:space="preserve">签名：              </w:t>
            </w:r>
          </w:p>
          <w:p>
            <w:pPr>
              <w:spacing w:line="280" w:lineRule="exact"/>
              <w:ind w:firstLine="6480" w:firstLineChars="36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1"/>
              </w:rPr>
              <w:t xml:space="preserve"> 年    月  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F"/>
    <w:rsid w:val="0065356F"/>
    <w:rsid w:val="006D4904"/>
    <w:rsid w:val="00EF4A63"/>
    <w:rsid w:val="0CEC3775"/>
    <w:rsid w:val="25594F87"/>
    <w:rsid w:val="28266571"/>
    <w:rsid w:val="33F90CF0"/>
    <w:rsid w:val="343D354E"/>
    <w:rsid w:val="4E60255C"/>
    <w:rsid w:val="59F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2018-01-19T08:04:00Z</dcterms:created>
  <dc:creator>lenovo</dc:creator>
  <cp:lastModifiedBy>ぺ灬cc果冻ル</cp:lastModifiedBy>
  <cp:lastPrinted>2020-07-31T07:42:00Z</cp:lastPrinted>
  <dcterms:modified xsi:type="dcterms:W3CDTF">2020-08-03T03:19:35Z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