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附件1：</w:t>
      </w:r>
    </w:p>
    <w:p>
      <w:pPr>
        <w:spacing w:line="576" w:lineRule="exact"/>
        <w:jc w:val="left"/>
        <w:rPr>
          <w:rFonts w:ascii="黑体" w:hAnsi="黑体" w:eastAsia="黑体" w:cs="黑体"/>
          <w:bCs/>
          <w:sz w:val="32"/>
          <w:szCs w:val="32"/>
        </w:rPr>
      </w:pPr>
    </w:p>
    <w:p>
      <w:pPr>
        <w:spacing w:line="576" w:lineRule="exact"/>
        <w:jc w:val="center"/>
        <w:rPr>
          <w:rFonts w:ascii="方正小标宋_GBK" w:eastAsia="方正小标宋_GBK" w:hAnsiTheme="majorEastAsia" w:cstheme="majorEastAsia"/>
          <w:bCs/>
          <w:sz w:val="44"/>
          <w:szCs w:val="44"/>
        </w:rPr>
      </w:pPr>
      <w:bookmarkStart w:id="0" w:name="_GoBack"/>
      <w:r>
        <w:rPr>
          <w:rFonts w:hint="eastAsia" w:ascii="方正小标宋_GBK" w:eastAsia="方正小标宋_GBK" w:hAnsiTheme="majorEastAsia" w:cstheme="majorEastAsia"/>
          <w:bCs/>
          <w:sz w:val="44"/>
          <w:szCs w:val="44"/>
        </w:rPr>
        <w:t>洋浦经济开发区2020年公开招聘疾病预防</w:t>
      </w:r>
    </w:p>
    <w:p>
      <w:pPr>
        <w:spacing w:line="576" w:lineRule="exact"/>
        <w:jc w:val="center"/>
        <w:rPr>
          <w:rFonts w:ascii="方正小标宋_GBK" w:eastAsia="方正小标宋_GBK" w:hAnsiTheme="majorEastAsia" w:cstheme="majorEastAsia"/>
          <w:bCs/>
          <w:sz w:val="44"/>
          <w:szCs w:val="44"/>
        </w:rPr>
      </w:pPr>
      <w:r>
        <w:rPr>
          <w:rFonts w:hint="eastAsia" w:ascii="方正小标宋_GBK" w:eastAsia="方正小标宋_GBK" w:hAnsiTheme="majorEastAsia" w:cstheme="majorEastAsia"/>
          <w:bCs/>
          <w:sz w:val="44"/>
          <w:szCs w:val="44"/>
        </w:rPr>
        <w:t>控制中心事业编制人员计划表</w:t>
      </w:r>
    </w:p>
    <w:bookmarkEnd w:id="0"/>
    <w:p>
      <w:pPr>
        <w:spacing w:line="576" w:lineRule="exact"/>
        <w:jc w:val="center"/>
        <w:rPr>
          <w:rFonts w:ascii="方正小标宋_GBK" w:eastAsia="方正小标宋_GBK" w:hAnsiTheme="majorEastAsia" w:cstheme="majorEastAsia"/>
          <w:bCs/>
          <w:sz w:val="44"/>
          <w:szCs w:val="44"/>
        </w:rPr>
      </w:pPr>
    </w:p>
    <w:tbl>
      <w:tblPr>
        <w:tblStyle w:val="4"/>
        <w:tblW w:w="10774" w:type="dxa"/>
        <w:tblInd w:w="-88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1559"/>
        <w:gridCol w:w="851"/>
        <w:gridCol w:w="2409"/>
        <w:gridCol w:w="2552"/>
        <w:gridCol w:w="15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招聘岗位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专业要求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人数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学历学位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岗位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备考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专业技术岗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预防医学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2人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全日制本科以上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具有2年及以上疾控中心相关工作经历，取得执业医师资格，参与新冠肺炎防控工作；新冠期间参加支援湖北抗疫经历优先考虑。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35周岁以下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E80"/>
    <w:rsid w:val="000E4032"/>
    <w:rsid w:val="0036483F"/>
    <w:rsid w:val="003D2167"/>
    <w:rsid w:val="004F21E1"/>
    <w:rsid w:val="007E12F4"/>
    <w:rsid w:val="0096462D"/>
    <w:rsid w:val="00A93CEE"/>
    <w:rsid w:val="00BA7E80"/>
    <w:rsid w:val="00BB400C"/>
    <w:rsid w:val="00D502CD"/>
    <w:rsid w:val="00DC500B"/>
    <w:rsid w:val="00DF73F1"/>
    <w:rsid w:val="00E3522A"/>
    <w:rsid w:val="00E44B8E"/>
    <w:rsid w:val="00EE1B7A"/>
    <w:rsid w:val="00F01B44"/>
    <w:rsid w:val="0EDD661F"/>
    <w:rsid w:val="3FC8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</Words>
  <Characters>133</Characters>
  <Lines>1</Lines>
  <Paragraphs>1</Paragraphs>
  <TotalTime>1</TotalTime>
  <ScaleCrop>false</ScaleCrop>
  <LinksUpToDate>false</LinksUpToDate>
  <CharactersWithSpaces>155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2020-03-08T09:05:00Z</dcterms:created>
  <dc:creator>Administrator</dc:creator>
  <cp:lastModifiedBy>镜月</cp:lastModifiedBy>
  <dcterms:modified xsi:type="dcterms:W3CDTF">2020-07-24T07:53:46Z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