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B00" w:rsidRPr="000E4E4F" w:rsidRDefault="00BE1B00" w:rsidP="00BE1B00">
      <w:pPr>
        <w:spacing w:line="500" w:lineRule="exact"/>
        <w:jc w:val="left"/>
        <w:rPr>
          <w:rFonts w:ascii="仿宋_GB2312" w:eastAsia="仿宋_GB2312" w:hAnsi="仿宋_GB2312" w:cs="仿宋_GB2312"/>
          <w:sz w:val="32"/>
          <w:szCs w:val="32"/>
        </w:rPr>
      </w:pPr>
      <w:r w:rsidRPr="000E4E4F">
        <w:rPr>
          <w:rFonts w:ascii="仿宋_GB2312" w:eastAsia="仿宋_GB2312" w:hAnsi="仿宋_GB2312" w:cs="仿宋_GB2312" w:hint="eastAsia"/>
          <w:sz w:val="32"/>
          <w:szCs w:val="32"/>
        </w:rPr>
        <w:t>附件</w:t>
      </w:r>
      <w:r w:rsidR="005E0A15">
        <w:rPr>
          <w:rFonts w:ascii="仿宋_GB2312" w:eastAsia="仿宋_GB2312" w:hAnsi="仿宋_GB2312" w:cs="仿宋_GB2312" w:hint="eastAsia"/>
          <w:sz w:val="32"/>
          <w:szCs w:val="32"/>
        </w:rPr>
        <w:t>2</w:t>
      </w:r>
    </w:p>
    <w:p w:rsidR="00BE1B00" w:rsidRPr="000E4E4F" w:rsidRDefault="00BE1B00" w:rsidP="00BE1B00">
      <w:pPr>
        <w:spacing w:line="560" w:lineRule="exact"/>
        <w:jc w:val="center"/>
        <w:rPr>
          <w:rFonts w:ascii="宋体" w:hAnsi="宋体"/>
          <w:b/>
          <w:sz w:val="44"/>
          <w:szCs w:val="44"/>
        </w:rPr>
      </w:pPr>
      <w:r w:rsidRPr="000E4E4F">
        <w:rPr>
          <w:rFonts w:ascii="宋体" w:hAnsi="宋体" w:hint="eastAsia"/>
          <w:b/>
          <w:sz w:val="44"/>
          <w:szCs w:val="44"/>
        </w:rPr>
        <w:t>2020年长沙高新技术产业开发区所属事业单位公开招聘工作人员疾病筛查方案</w:t>
      </w:r>
    </w:p>
    <w:p w:rsidR="00BE1B00" w:rsidRPr="000E4E4F" w:rsidRDefault="00BE1B00" w:rsidP="00BE1B00">
      <w:pPr>
        <w:rPr>
          <w:rFonts w:ascii="仿宋_GB2312" w:eastAsia="仿宋_GB2312"/>
          <w:sz w:val="32"/>
          <w:szCs w:val="32"/>
        </w:rPr>
      </w:pPr>
    </w:p>
    <w:p w:rsidR="00BE1B00" w:rsidRPr="000E4E4F" w:rsidRDefault="00BE1B00" w:rsidP="00BE1B00">
      <w:pPr>
        <w:spacing w:line="540" w:lineRule="exact"/>
        <w:ind w:firstLineChars="200" w:firstLine="640"/>
        <w:rPr>
          <w:rFonts w:ascii="仿宋_GB2312" w:eastAsia="仿宋_GB2312" w:hAnsi="仿宋"/>
          <w:sz w:val="32"/>
          <w:szCs w:val="32"/>
        </w:rPr>
      </w:pPr>
      <w:r w:rsidRPr="000E4E4F">
        <w:rPr>
          <w:rFonts w:ascii="仿宋_GB2312" w:eastAsia="仿宋_GB2312" w:hAnsi="仿宋" w:hint="eastAsia"/>
          <w:sz w:val="32"/>
          <w:szCs w:val="32"/>
        </w:rPr>
        <w:t>依据国务院应对新型冠状病毒肺炎疫情联防联控机制发布的《关于依法科学精准做好新冠肺炎疫情防控工作的通知》精神，以疾病筛查当日往前推14天为时间界限，对所有考生进行分类筛查，并根据筛查审验情况确认可进行资格审查、笔试的对象。</w:t>
      </w:r>
    </w:p>
    <w:p w:rsidR="00BE1B00" w:rsidRPr="000E4E4F" w:rsidRDefault="00BE1B00" w:rsidP="00BE1B00">
      <w:pPr>
        <w:spacing w:line="540" w:lineRule="exact"/>
        <w:ind w:firstLineChars="200" w:firstLine="640"/>
        <w:rPr>
          <w:rFonts w:ascii="黑体" w:eastAsia="黑体" w:hAnsi="仿宋"/>
          <w:sz w:val="32"/>
          <w:szCs w:val="32"/>
        </w:rPr>
      </w:pPr>
      <w:r w:rsidRPr="000E4E4F">
        <w:rPr>
          <w:rFonts w:ascii="黑体" w:eastAsia="黑体" w:hAnsi="仿宋" w:hint="eastAsia"/>
          <w:sz w:val="32"/>
          <w:szCs w:val="32"/>
        </w:rPr>
        <w:t>一、考生准备资料</w:t>
      </w:r>
    </w:p>
    <w:p w:rsidR="00BE1B00" w:rsidRPr="000E4E4F" w:rsidRDefault="00BE1B00" w:rsidP="00BE1B00">
      <w:pPr>
        <w:spacing w:line="540" w:lineRule="exact"/>
        <w:ind w:firstLineChars="200" w:firstLine="640"/>
        <w:rPr>
          <w:rFonts w:ascii="仿宋_GB2312" w:eastAsia="仿宋_GB2312" w:hAnsi="仿宋"/>
          <w:sz w:val="32"/>
          <w:szCs w:val="32"/>
        </w:rPr>
      </w:pPr>
      <w:r w:rsidRPr="000E4E4F">
        <w:rPr>
          <w:rFonts w:ascii="仿宋_GB2312" w:eastAsia="仿宋_GB2312" w:hAnsi="仿宋" w:hint="eastAsia"/>
          <w:sz w:val="32"/>
          <w:szCs w:val="32"/>
        </w:rPr>
        <w:t>1.前14天内无国内高、中风险地区及境外（含台港澳地区，下同）旅居史的考生：抵长前至少14天开始申领居住地的电子健康码。</w:t>
      </w:r>
    </w:p>
    <w:p w:rsidR="00BE1B00" w:rsidRPr="000E4E4F" w:rsidRDefault="00BE1B00" w:rsidP="00BE1B00">
      <w:pPr>
        <w:spacing w:line="540" w:lineRule="exact"/>
        <w:ind w:firstLineChars="200" w:firstLine="640"/>
        <w:rPr>
          <w:rFonts w:ascii="仿宋_GB2312" w:eastAsia="仿宋_GB2312" w:hAnsi="仿宋"/>
          <w:sz w:val="32"/>
          <w:szCs w:val="32"/>
        </w:rPr>
      </w:pPr>
      <w:r w:rsidRPr="000E4E4F">
        <w:rPr>
          <w:rFonts w:ascii="仿宋_GB2312" w:eastAsia="仿宋_GB2312" w:hAnsi="仿宋" w:hint="eastAsia"/>
          <w:sz w:val="32"/>
          <w:szCs w:val="32"/>
        </w:rPr>
        <w:t>2.前14天内有国内中风险地区旅居史的考生：在抵长前至少14天开始申领居住地的电子健康码，并在抵长前7天内在当地开展新冠肺炎病毒核酸检测，并保存检测报告。</w:t>
      </w:r>
    </w:p>
    <w:p w:rsidR="00BE1B00" w:rsidRPr="000E4E4F" w:rsidRDefault="00BE1B00" w:rsidP="00BE1B00">
      <w:pPr>
        <w:spacing w:line="540" w:lineRule="exact"/>
        <w:ind w:firstLineChars="200" w:firstLine="640"/>
        <w:rPr>
          <w:rFonts w:ascii="黑体" w:eastAsia="黑体" w:hAnsi="仿宋"/>
          <w:sz w:val="32"/>
          <w:szCs w:val="32"/>
        </w:rPr>
      </w:pPr>
      <w:r w:rsidRPr="000E4E4F">
        <w:rPr>
          <w:rFonts w:ascii="黑体" w:eastAsia="黑体" w:hAnsi="仿宋" w:hint="eastAsia"/>
          <w:sz w:val="32"/>
          <w:szCs w:val="32"/>
        </w:rPr>
        <w:t>二、筛查审验方式及结果</w:t>
      </w:r>
    </w:p>
    <w:p w:rsidR="00BE1B00" w:rsidRPr="000E4E4F" w:rsidRDefault="00BE1B00" w:rsidP="00BE1B00">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主要通过查验电子健康码、行程码</w:t>
      </w:r>
      <w:r w:rsidRPr="000E4E4F">
        <w:rPr>
          <w:rFonts w:ascii="仿宋_GB2312" w:eastAsia="仿宋_GB2312" w:hAnsi="仿宋" w:hint="eastAsia"/>
          <w:sz w:val="32"/>
          <w:szCs w:val="32"/>
        </w:rPr>
        <w:t>和新冠肺炎病毒核酸检测结果开展筛查（关于高、中风险地区及行程码，可登录微信小程序“国务院客户端”进行查询）。</w:t>
      </w:r>
    </w:p>
    <w:p w:rsidR="00BE1B00" w:rsidRPr="000E4E4F" w:rsidRDefault="00BE1B00" w:rsidP="00BE1B00">
      <w:pPr>
        <w:spacing w:line="540" w:lineRule="exact"/>
        <w:ind w:firstLineChars="200" w:firstLine="640"/>
        <w:rPr>
          <w:rFonts w:ascii="仿宋_GB2312" w:eastAsia="仿宋_GB2312" w:hAnsi="仿宋"/>
          <w:sz w:val="32"/>
          <w:szCs w:val="32"/>
        </w:rPr>
      </w:pPr>
      <w:r w:rsidRPr="000E4E4F">
        <w:rPr>
          <w:rFonts w:ascii="仿宋_GB2312" w:eastAsia="仿宋_GB2312" w:hAnsi="仿宋" w:hint="eastAsia"/>
          <w:sz w:val="32"/>
          <w:szCs w:val="32"/>
        </w:rPr>
        <w:t>1.前14天内无国内高、中风险地区及境外旅居史的考生：①电子健康码为绿色的考生可正常参加资格审查、笔试；②电子健康码为黄色或红色的考生不可参加资格审查、笔试。</w:t>
      </w:r>
    </w:p>
    <w:p w:rsidR="00BE1B00" w:rsidRPr="000E4E4F" w:rsidRDefault="00BE1B00" w:rsidP="00BE1B00">
      <w:pPr>
        <w:spacing w:line="540" w:lineRule="exact"/>
        <w:ind w:firstLineChars="200" w:firstLine="640"/>
        <w:rPr>
          <w:rFonts w:ascii="仿宋_GB2312" w:eastAsia="仿宋_GB2312" w:hAnsi="仿宋"/>
          <w:sz w:val="32"/>
          <w:szCs w:val="32"/>
        </w:rPr>
      </w:pPr>
      <w:r w:rsidRPr="000E4E4F">
        <w:rPr>
          <w:rFonts w:ascii="仿宋_GB2312" w:eastAsia="仿宋_GB2312" w:hAnsi="仿宋" w:hint="eastAsia"/>
          <w:sz w:val="32"/>
          <w:szCs w:val="32"/>
        </w:rPr>
        <w:t>2.前14天内有国内中风险地区旅居史的考生：①电子健康码为绿色，且新冠肺炎病毒核酸检测阴性的考生可正常</w:t>
      </w:r>
      <w:r w:rsidRPr="000E4E4F">
        <w:rPr>
          <w:rFonts w:ascii="仿宋_GB2312" w:eastAsia="仿宋_GB2312" w:hAnsi="仿宋" w:hint="eastAsia"/>
          <w:sz w:val="32"/>
          <w:szCs w:val="32"/>
        </w:rPr>
        <w:lastRenderedPageBreak/>
        <w:t>参加资格审查、笔试；②</w:t>
      </w:r>
      <w:r w:rsidRPr="000E4E4F">
        <w:rPr>
          <w:rFonts w:ascii="仿宋_GB2312" w:eastAsia="仿宋_GB2312" w:hAnsi="仿宋" w:hint="eastAsia"/>
          <w:color w:val="000000"/>
          <w:sz w:val="32"/>
          <w:szCs w:val="32"/>
        </w:rPr>
        <w:t>新冠肺炎病毒核酸检测结果为阳性或无核酸检测结果、</w:t>
      </w:r>
      <w:r w:rsidRPr="000E4E4F">
        <w:rPr>
          <w:rFonts w:ascii="仿宋_GB2312" w:eastAsia="仿宋_GB2312" w:hAnsi="仿宋" w:hint="eastAsia"/>
          <w:sz w:val="32"/>
          <w:szCs w:val="32"/>
        </w:rPr>
        <w:t>电子健康码为黄色或红色的考生不可参加资格审查、笔试。</w:t>
      </w:r>
    </w:p>
    <w:p w:rsidR="00BE1B00" w:rsidRPr="000E4E4F" w:rsidRDefault="00BE1B00" w:rsidP="00BE1B00">
      <w:pPr>
        <w:spacing w:line="540" w:lineRule="exact"/>
        <w:ind w:firstLineChars="200" w:firstLine="640"/>
        <w:rPr>
          <w:rFonts w:ascii="黑体" w:eastAsia="黑体" w:hAnsi="仿宋"/>
          <w:sz w:val="32"/>
          <w:szCs w:val="32"/>
        </w:rPr>
      </w:pPr>
      <w:r w:rsidRPr="000E4E4F">
        <w:rPr>
          <w:rFonts w:ascii="黑体" w:eastAsia="黑体" w:hAnsi="仿宋" w:hint="eastAsia"/>
          <w:sz w:val="32"/>
          <w:szCs w:val="32"/>
        </w:rPr>
        <w:t>三、考生身体临时出现状况处理办法</w:t>
      </w:r>
    </w:p>
    <w:p w:rsidR="00BE1B00" w:rsidRPr="000E4E4F" w:rsidRDefault="00BE1B00" w:rsidP="00BE1B00">
      <w:pPr>
        <w:spacing w:line="540" w:lineRule="exact"/>
        <w:ind w:firstLineChars="200" w:firstLine="640"/>
        <w:rPr>
          <w:rFonts w:ascii="仿宋_GB2312" w:eastAsia="仿宋_GB2312" w:hAnsi="仿宋"/>
          <w:sz w:val="32"/>
          <w:szCs w:val="32"/>
        </w:rPr>
      </w:pPr>
      <w:r w:rsidRPr="000E4E4F">
        <w:rPr>
          <w:rFonts w:ascii="仿宋_GB2312" w:eastAsia="仿宋_GB2312" w:hAnsi="仿宋" w:hint="eastAsia"/>
          <w:sz w:val="32"/>
          <w:szCs w:val="32"/>
        </w:rPr>
        <w:t>在疾病筛查过程中如发现考生出现发热、咳嗽等症状，需退出此次招聘考试，并送至定点医院进行排查（费用自理）。</w:t>
      </w:r>
    </w:p>
    <w:p w:rsidR="00BE1B00" w:rsidRPr="000E4E4F" w:rsidRDefault="00BE1B00" w:rsidP="00BE1B00">
      <w:pPr>
        <w:spacing w:line="540" w:lineRule="exact"/>
        <w:ind w:firstLineChars="200" w:firstLine="640"/>
        <w:rPr>
          <w:rFonts w:ascii="黑体" w:eastAsia="黑体" w:hAnsi="仿宋"/>
          <w:sz w:val="32"/>
          <w:szCs w:val="32"/>
        </w:rPr>
      </w:pPr>
      <w:r w:rsidRPr="000E4E4F">
        <w:rPr>
          <w:rFonts w:ascii="黑体" w:eastAsia="黑体" w:hAnsi="仿宋" w:hint="eastAsia"/>
          <w:sz w:val="32"/>
          <w:szCs w:val="32"/>
        </w:rPr>
        <w:t>四、疾病筛查时间与地点</w:t>
      </w:r>
    </w:p>
    <w:p w:rsidR="00BE1B00" w:rsidRPr="000E4E4F" w:rsidRDefault="00BE1B00" w:rsidP="00BE1B00">
      <w:pPr>
        <w:spacing w:line="540" w:lineRule="exact"/>
        <w:ind w:firstLineChars="200" w:firstLine="640"/>
        <w:rPr>
          <w:rFonts w:ascii="仿宋_GB2312" w:eastAsia="仿宋_GB2312" w:hAnsi="宋体" w:cs="宋体"/>
          <w:color w:val="000000"/>
          <w:kern w:val="0"/>
          <w:sz w:val="32"/>
          <w:szCs w:val="32"/>
        </w:rPr>
      </w:pPr>
      <w:r w:rsidRPr="000E4E4F">
        <w:rPr>
          <w:rFonts w:ascii="仿宋_GB2312" w:eastAsia="仿宋_GB2312" w:hAnsi="宋体" w:cs="宋体" w:hint="eastAsia"/>
          <w:color w:val="000000"/>
          <w:kern w:val="0"/>
          <w:sz w:val="32"/>
          <w:szCs w:val="32"/>
        </w:rPr>
        <w:t>（一）参加资格审查考生</w:t>
      </w:r>
    </w:p>
    <w:p w:rsidR="00BE1B00" w:rsidRPr="000E4E4F" w:rsidRDefault="00BE1B00" w:rsidP="00BE1B00">
      <w:pPr>
        <w:spacing w:line="540" w:lineRule="exact"/>
        <w:ind w:firstLineChars="200" w:firstLine="640"/>
        <w:rPr>
          <w:rFonts w:ascii="仿宋_GB2312" w:eastAsia="仿宋_GB2312" w:hAnsi="宋体" w:cs="宋体"/>
          <w:color w:val="000000"/>
          <w:kern w:val="0"/>
          <w:sz w:val="32"/>
          <w:szCs w:val="32"/>
        </w:rPr>
      </w:pPr>
      <w:r w:rsidRPr="000E4E4F">
        <w:rPr>
          <w:rFonts w:ascii="仿宋_GB2312" w:eastAsia="仿宋_GB2312" w:hAnsi="宋体" w:cs="宋体" w:hint="eastAsia"/>
          <w:color w:val="000000"/>
          <w:kern w:val="0"/>
          <w:sz w:val="32"/>
          <w:szCs w:val="32"/>
        </w:rPr>
        <w:t>1.时间：</w:t>
      </w:r>
    </w:p>
    <w:p w:rsidR="00BE1B00" w:rsidRPr="000E4E4F" w:rsidRDefault="00BE1B00" w:rsidP="00BE1B00">
      <w:pPr>
        <w:pStyle w:val="a5"/>
        <w:widowControl w:val="0"/>
        <w:spacing w:before="0" w:beforeAutospacing="0" w:after="0" w:afterAutospacing="0" w:line="560" w:lineRule="exact"/>
        <w:ind w:firstLineChars="200" w:firstLine="608"/>
        <w:jc w:val="both"/>
        <w:rPr>
          <w:rFonts w:ascii="仿宋_GB2312" w:eastAsia="仿宋_GB2312" w:hAnsi="仿宋_GB2312" w:cs="仿宋_GB2312"/>
          <w:spacing w:val="-8"/>
          <w:sz w:val="32"/>
          <w:szCs w:val="32"/>
        </w:rPr>
      </w:pPr>
      <w:smartTag w:uri="urn:schemas-microsoft-com:office:smarttags" w:element="chsdate">
        <w:smartTagPr>
          <w:attr w:name="IsROCDate" w:val="False"/>
          <w:attr w:name="IsLunarDate" w:val="False"/>
          <w:attr w:name="Day" w:val="20"/>
          <w:attr w:name="Month" w:val="7"/>
          <w:attr w:name="Year" w:val="2020"/>
        </w:smartTagPr>
        <w:r w:rsidRPr="000E4E4F">
          <w:rPr>
            <w:rFonts w:ascii="仿宋_GB2312" w:eastAsia="仿宋_GB2312" w:hAnsi="仿宋_GB2312" w:cs="仿宋_GB2312" w:hint="eastAsia"/>
            <w:spacing w:val="-8"/>
            <w:sz w:val="32"/>
            <w:szCs w:val="32"/>
          </w:rPr>
          <w:t>2020年7月20日</w:t>
        </w:r>
      </w:smartTag>
      <w:r w:rsidRPr="000E4E4F">
        <w:rPr>
          <w:rFonts w:ascii="仿宋_GB2312" w:eastAsia="仿宋_GB2312" w:hAnsi="仿宋_GB2312" w:cs="仿宋_GB2312" w:hint="eastAsia"/>
          <w:spacing w:val="-8"/>
          <w:sz w:val="32"/>
          <w:szCs w:val="32"/>
        </w:rPr>
        <w:t>-21日上午9:00-12：00，下午13:30-17:30</w:t>
      </w:r>
    </w:p>
    <w:p w:rsidR="00BE1B00" w:rsidRPr="000E4E4F" w:rsidRDefault="00BE1B00" w:rsidP="00BE1B00">
      <w:pPr>
        <w:pStyle w:val="a5"/>
        <w:widowControl w:val="0"/>
        <w:spacing w:before="0" w:beforeAutospacing="0" w:after="0" w:afterAutospacing="0" w:line="560" w:lineRule="exact"/>
        <w:ind w:firstLineChars="200" w:firstLine="592"/>
        <w:jc w:val="both"/>
        <w:rPr>
          <w:rFonts w:ascii="仿宋_GB2312" w:eastAsia="仿宋_GB2312" w:hAnsi="仿宋_GB2312" w:cs="仿宋_GB2312"/>
          <w:spacing w:val="-12"/>
          <w:sz w:val="32"/>
          <w:szCs w:val="32"/>
        </w:rPr>
      </w:pPr>
      <w:smartTag w:uri="urn:schemas-microsoft-com:office:smarttags" w:element="chsdate">
        <w:smartTagPr>
          <w:attr w:name="IsROCDate" w:val="False"/>
          <w:attr w:name="IsLunarDate" w:val="False"/>
          <w:attr w:name="Day" w:val="22"/>
          <w:attr w:name="Month" w:val="7"/>
          <w:attr w:name="Year" w:val="2020"/>
        </w:smartTagPr>
        <w:r w:rsidRPr="000E4E4F">
          <w:rPr>
            <w:rFonts w:ascii="仿宋_GB2312" w:eastAsia="仿宋_GB2312" w:hAnsi="仿宋_GB2312" w:cs="仿宋_GB2312" w:hint="eastAsia"/>
            <w:spacing w:val="-12"/>
            <w:sz w:val="32"/>
            <w:szCs w:val="32"/>
          </w:rPr>
          <w:t>2020年7月22日</w:t>
        </w:r>
      </w:smartTag>
      <w:r w:rsidRPr="000E4E4F">
        <w:rPr>
          <w:rFonts w:ascii="仿宋_GB2312" w:eastAsia="仿宋_GB2312" w:hAnsi="仿宋_GB2312" w:cs="仿宋_GB2312" w:hint="eastAsia"/>
          <w:spacing w:val="-12"/>
          <w:sz w:val="32"/>
          <w:szCs w:val="32"/>
        </w:rPr>
        <w:t xml:space="preserve">      上午9:00-12:00</w:t>
      </w:r>
    </w:p>
    <w:p w:rsidR="00BE1B00" w:rsidRPr="000E4E4F" w:rsidRDefault="00BE1B00" w:rsidP="00BE1B00">
      <w:pPr>
        <w:spacing w:line="540" w:lineRule="exact"/>
        <w:ind w:firstLineChars="200" w:firstLine="640"/>
        <w:rPr>
          <w:rFonts w:ascii="仿宋_GB2312" w:eastAsia="仿宋_GB2312" w:hAnsi="宋体" w:cs="宋体"/>
          <w:color w:val="000000"/>
          <w:kern w:val="0"/>
          <w:sz w:val="32"/>
          <w:szCs w:val="32"/>
        </w:rPr>
      </w:pPr>
      <w:r w:rsidRPr="000E4E4F">
        <w:rPr>
          <w:rFonts w:ascii="仿宋_GB2312" w:eastAsia="仿宋_GB2312" w:hAnsi="宋体" w:cs="宋体" w:hint="eastAsia"/>
          <w:color w:val="000000"/>
          <w:kern w:val="0"/>
          <w:sz w:val="32"/>
          <w:szCs w:val="32"/>
        </w:rPr>
        <w:t>2.地点：长沙高新区管委会B栋二楼多功能厅（长沙市麓谷大道668号）。</w:t>
      </w:r>
    </w:p>
    <w:p w:rsidR="00BE1B00" w:rsidRPr="000E4E4F" w:rsidRDefault="00BE1B00" w:rsidP="00BE1B00">
      <w:pPr>
        <w:spacing w:line="540" w:lineRule="exact"/>
        <w:ind w:firstLineChars="200" w:firstLine="640"/>
        <w:rPr>
          <w:rFonts w:ascii="仿宋_GB2312" w:eastAsia="仿宋_GB2312"/>
          <w:sz w:val="32"/>
          <w:szCs w:val="32"/>
        </w:rPr>
      </w:pPr>
      <w:r w:rsidRPr="000E4E4F">
        <w:rPr>
          <w:rFonts w:ascii="仿宋_GB2312" w:eastAsia="仿宋_GB2312" w:hAnsi="仿宋" w:hint="eastAsia"/>
          <w:sz w:val="32"/>
          <w:szCs w:val="32"/>
        </w:rPr>
        <w:t>（二）参加笔试考生</w:t>
      </w:r>
    </w:p>
    <w:p w:rsidR="00BE1B00" w:rsidRPr="000E4E4F" w:rsidRDefault="00BE1B00" w:rsidP="00BE1B00">
      <w:pPr>
        <w:spacing w:line="540" w:lineRule="exact"/>
        <w:ind w:firstLineChars="200" w:firstLine="640"/>
        <w:rPr>
          <w:rFonts w:ascii="仿宋_GB2312" w:eastAsia="仿宋_GB2312"/>
          <w:sz w:val="32"/>
          <w:szCs w:val="32"/>
        </w:rPr>
      </w:pPr>
      <w:r w:rsidRPr="000E4E4F">
        <w:rPr>
          <w:rFonts w:ascii="仿宋_GB2312" w:eastAsia="仿宋_GB2312" w:hint="eastAsia"/>
          <w:sz w:val="32"/>
          <w:szCs w:val="32"/>
        </w:rPr>
        <w:t>1.时间：开考前1.5小时</w:t>
      </w:r>
    </w:p>
    <w:p w:rsidR="00BE1B00" w:rsidRPr="000E4E4F" w:rsidRDefault="00BE1B00" w:rsidP="00BE1B00">
      <w:pPr>
        <w:spacing w:line="540" w:lineRule="exact"/>
        <w:ind w:firstLineChars="200" w:firstLine="640"/>
        <w:rPr>
          <w:rFonts w:ascii="仿宋_GB2312" w:eastAsia="仿宋_GB2312"/>
          <w:sz w:val="32"/>
          <w:szCs w:val="32"/>
        </w:rPr>
      </w:pPr>
      <w:r w:rsidRPr="000E4E4F">
        <w:rPr>
          <w:rFonts w:ascii="仿宋_GB2312" w:eastAsia="仿宋_GB2312" w:hint="eastAsia"/>
          <w:sz w:val="32"/>
          <w:szCs w:val="32"/>
        </w:rPr>
        <w:t>2.地点：笔试考场疾病筛查处</w:t>
      </w:r>
    </w:p>
    <w:p w:rsidR="00BE1B00" w:rsidRPr="000E4E4F" w:rsidRDefault="00BE1B00" w:rsidP="00BE1B00">
      <w:pPr>
        <w:spacing w:line="540" w:lineRule="exact"/>
        <w:ind w:firstLineChars="200" w:firstLine="640"/>
        <w:rPr>
          <w:rFonts w:ascii="仿宋_GB2312" w:eastAsia="仿宋_GB2312"/>
          <w:sz w:val="32"/>
          <w:szCs w:val="32"/>
        </w:rPr>
      </w:pPr>
      <w:r w:rsidRPr="000E4E4F">
        <w:rPr>
          <w:rFonts w:ascii="仿宋_GB2312" w:eastAsia="仿宋_GB2312" w:hAnsi="宋体" w:cs="宋体" w:hint="eastAsia"/>
          <w:color w:val="000000"/>
          <w:kern w:val="0"/>
          <w:sz w:val="32"/>
          <w:szCs w:val="32"/>
        </w:rPr>
        <w:t>（三）考生持本人有效身份证原件、</w:t>
      </w:r>
      <w:r w:rsidRPr="000E4E4F">
        <w:rPr>
          <w:rFonts w:ascii="仿宋_GB2312" w:eastAsia="仿宋_GB2312" w:hAnsi="仿宋" w:hint="eastAsia"/>
          <w:color w:val="000000"/>
          <w:sz w:val="32"/>
          <w:szCs w:val="32"/>
        </w:rPr>
        <w:t>新冠肺炎病毒核酸检测</w:t>
      </w:r>
      <w:r w:rsidRPr="000E4E4F">
        <w:rPr>
          <w:rFonts w:ascii="仿宋_GB2312" w:eastAsia="仿宋_GB2312" w:hint="eastAsia"/>
          <w:sz w:val="32"/>
          <w:szCs w:val="32"/>
        </w:rPr>
        <w:t>报告（特定人员提供）、筛查当日健康码参加疾病筛查，并如实填写《</w:t>
      </w:r>
      <w:r w:rsidRPr="000E4E4F">
        <w:rPr>
          <w:rFonts w:ascii="仿宋_GB2312" w:eastAsia="仿宋_GB2312"/>
          <w:sz w:val="32"/>
          <w:szCs w:val="32"/>
        </w:rPr>
        <w:t>2020年</w:t>
      </w:r>
      <w:r w:rsidRPr="000E4E4F">
        <w:rPr>
          <w:rFonts w:ascii="仿宋_GB2312" w:eastAsia="仿宋_GB2312" w:hint="eastAsia"/>
          <w:sz w:val="32"/>
          <w:szCs w:val="32"/>
        </w:rPr>
        <w:t>长沙</w:t>
      </w:r>
      <w:r w:rsidRPr="000E4E4F">
        <w:rPr>
          <w:rFonts w:ascii="仿宋_GB2312" w:eastAsia="仿宋_GB2312"/>
          <w:sz w:val="32"/>
          <w:szCs w:val="32"/>
        </w:rPr>
        <w:t>高新技术产业开发区所属事业单位公开招聘工作人员考试考生健康申报表</w:t>
      </w:r>
      <w:r w:rsidRPr="000E4E4F">
        <w:rPr>
          <w:rFonts w:ascii="仿宋_GB2312" w:eastAsia="仿宋_GB2312" w:hint="eastAsia"/>
          <w:sz w:val="32"/>
          <w:szCs w:val="32"/>
        </w:rPr>
        <w:t>》。</w:t>
      </w:r>
    </w:p>
    <w:p w:rsidR="00BE1B00" w:rsidRPr="000E4E4F" w:rsidRDefault="00BE1B00" w:rsidP="00BE1B00">
      <w:pPr>
        <w:spacing w:line="540" w:lineRule="exact"/>
        <w:ind w:firstLineChars="200" w:firstLine="640"/>
        <w:rPr>
          <w:rFonts w:ascii="黑体" w:eastAsia="黑体" w:hAnsi="仿宋"/>
          <w:sz w:val="32"/>
          <w:szCs w:val="32"/>
        </w:rPr>
      </w:pPr>
      <w:r w:rsidRPr="000E4E4F">
        <w:rPr>
          <w:rFonts w:ascii="黑体" w:eastAsia="黑体" w:hAnsi="仿宋" w:hint="eastAsia"/>
          <w:sz w:val="32"/>
          <w:szCs w:val="32"/>
        </w:rPr>
        <w:t>五、注意事项</w:t>
      </w:r>
    </w:p>
    <w:p w:rsidR="00BE1B00" w:rsidRPr="000E4E4F" w:rsidRDefault="00BE1B00" w:rsidP="00BE1B00">
      <w:pPr>
        <w:spacing w:line="540" w:lineRule="exact"/>
        <w:ind w:firstLineChars="200" w:firstLine="640"/>
        <w:rPr>
          <w:rFonts w:ascii="仿宋_GB2312" w:eastAsia="仿宋_GB2312" w:hAnsi="仿宋"/>
          <w:sz w:val="32"/>
          <w:szCs w:val="32"/>
        </w:rPr>
      </w:pPr>
      <w:r w:rsidRPr="000E4E4F">
        <w:rPr>
          <w:rFonts w:ascii="仿宋_GB2312" w:eastAsia="仿宋_GB2312" w:hAnsi="仿宋" w:hint="eastAsia"/>
          <w:sz w:val="32"/>
          <w:szCs w:val="32"/>
        </w:rPr>
        <w:t>1.招聘各个环节，考生须全程规范佩戴口罩（自行准备）。</w:t>
      </w:r>
    </w:p>
    <w:p w:rsidR="00BE1B00" w:rsidRPr="000E4E4F" w:rsidRDefault="00BE1B00" w:rsidP="00BE1B00">
      <w:pPr>
        <w:spacing w:line="540" w:lineRule="exact"/>
        <w:ind w:firstLineChars="200" w:firstLine="640"/>
        <w:rPr>
          <w:rFonts w:ascii="仿宋_GB2312" w:eastAsia="仿宋_GB2312" w:hAnsi="仿宋"/>
          <w:sz w:val="32"/>
          <w:szCs w:val="32"/>
        </w:rPr>
      </w:pPr>
      <w:r w:rsidRPr="000E4E4F">
        <w:rPr>
          <w:rFonts w:ascii="仿宋_GB2312" w:eastAsia="仿宋_GB2312" w:hAnsi="仿宋" w:hint="eastAsia"/>
          <w:sz w:val="32"/>
          <w:szCs w:val="32"/>
        </w:rPr>
        <w:t>2.为便于节省时间，请考生将本人疾病筛查当日的健康码、行程码提前准备并截图。</w:t>
      </w:r>
    </w:p>
    <w:p w:rsidR="00BE1B00" w:rsidRPr="000E4E4F" w:rsidRDefault="00BE1B00" w:rsidP="00BE1B00">
      <w:pPr>
        <w:spacing w:line="540" w:lineRule="exact"/>
        <w:ind w:firstLineChars="200" w:firstLine="640"/>
        <w:rPr>
          <w:rFonts w:ascii="仿宋_GB2312" w:eastAsia="仿宋_GB2312" w:hAnsi="仿宋"/>
          <w:sz w:val="32"/>
          <w:szCs w:val="32"/>
        </w:rPr>
      </w:pPr>
      <w:r w:rsidRPr="000E4E4F">
        <w:rPr>
          <w:rFonts w:ascii="仿宋_GB2312" w:eastAsia="仿宋_GB2312" w:hAnsi="仿宋" w:hint="eastAsia"/>
          <w:sz w:val="32"/>
          <w:szCs w:val="32"/>
        </w:rPr>
        <w:t>3.</w:t>
      </w:r>
      <w:r w:rsidRPr="000E4E4F">
        <w:rPr>
          <w:rFonts w:ascii="仿宋_GB2312" w:eastAsia="仿宋_GB2312" w:hAnsi="宋体" w:cs="宋体" w:hint="eastAsia"/>
          <w:color w:val="000000"/>
          <w:kern w:val="0"/>
          <w:sz w:val="32"/>
          <w:szCs w:val="32"/>
        </w:rPr>
        <w:t>考生须自行打印《</w:t>
      </w:r>
      <w:r w:rsidRPr="000E4E4F">
        <w:rPr>
          <w:rFonts w:ascii="仿宋_GB2312" w:eastAsia="仿宋_GB2312"/>
          <w:sz w:val="32"/>
          <w:szCs w:val="32"/>
        </w:rPr>
        <w:t>2020年</w:t>
      </w:r>
      <w:r w:rsidRPr="000E4E4F">
        <w:rPr>
          <w:rFonts w:ascii="仿宋_GB2312" w:eastAsia="仿宋_GB2312" w:hint="eastAsia"/>
          <w:sz w:val="32"/>
          <w:szCs w:val="32"/>
        </w:rPr>
        <w:t>长沙</w:t>
      </w:r>
      <w:r w:rsidRPr="000E4E4F">
        <w:rPr>
          <w:rFonts w:ascii="仿宋_GB2312" w:eastAsia="仿宋_GB2312"/>
          <w:sz w:val="32"/>
          <w:szCs w:val="32"/>
        </w:rPr>
        <w:t>高新技术产业开发区所</w:t>
      </w:r>
      <w:r w:rsidRPr="000E4E4F">
        <w:rPr>
          <w:rFonts w:ascii="仿宋_GB2312" w:eastAsia="仿宋_GB2312"/>
          <w:sz w:val="32"/>
          <w:szCs w:val="32"/>
        </w:rPr>
        <w:lastRenderedPageBreak/>
        <w:t>属事业单位公开招聘工作人员考试考生健康申报表</w:t>
      </w:r>
      <w:r w:rsidRPr="000E4E4F">
        <w:rPr>
          <w:rFonts w:ascii="仿宋_GB2312" w:eastAsia="仿宋_GB2312" w:hAnsi="宋体" w:cs="宋体" w:hint="eastAsia"/>
          <w:color w:val="000000"/>
          <w:kern w:val="0"/>
          <w:sz w:val="32"/>
          <w:szCs w:val="32"/>
        </w:rPr>
        <w:t>》并如实填写，填写日期为疾病筛查当日。</w:t>
      </w:r>
    </w:p>
    <w:p w:rsidR="00BE1B00" w:rsidRPr="000E4E4F" w:rsidRDefault="00BE1B00" w:rsidP="00BE1B00">
      <w:pPr>
        <w:spacing w:line="540" w:lineRule="exact"/>
        <w:ind w:firstLineChars="200" w:firstLine="640"/>
        <w:rPr>
          <w:rFonts w:ascii="仿宋_GB2312" w:eastAsia="仿宋_GB2312" w:hAnsi="仿宋"/>
          <w:sz w:val="32"/>
          <w:szCs w:val="32"/>
        </w:rPr>
      </w:pPr>
      <w:r w:rsidRPr="000E4E4F">
        <w:rPr>
          <w:rFonts w:ascii="仿宋_GB2312" w:eastAsia="仿宋_GB2312" w:hAnsi="仿宋" w:hint="eastAsia"/>
          <w:sz w:val="32"/>
          <w:szCs w:val="32"/>
        </w:rPr>
        <w:t>4.考生乘坐公共交通工具、电梯或在其他人员密集场所时，请自觉、规范佩戴口罩，尽量避免1米内近距离与人面对面交谈。</w:t>
      </w:r>
    </w:p>
    <w:p w:rsidR="00BE1B00" w:rsidRPr="000E4E4F" w:rsidRDefault="00BE1B00" w:rsidP="00BE1B00">
      <w:pPr>
        <w:spacing w:line="540" w:lineRule="exact"/>
        <w:ind w:firstLineChars="200" w:firstLine="640"/>
        <w:rPr>
          <w:rFonts w:ascii="仿宋_GB2312" w:eastAsia="仿宋_GB2312" w:hAnsi="仿宋"/>
          <w:sz w:val="32"/>
          <w:szCs w:val="32"/>
        </w:rPr>
      </w:pPr>
      <w:r w:rsidRPr="000E4E4F">
        <w:rPr>
          <w:rFonts w:ascii="仿宋_GB2312" w:eastAsia="仿宋_GB2312" w:hAnsi="仿宋" w:hint="eastAsia"/>
          <w:sz w:val="32"/>
          <w:szCs w:val="32"/>
        </w:rPr>
        <w:t>5.考生抵长后请不要参与聚餐、聚会等群体性活动，不拜访亲友。若非必须，不要前往人员密集的公共场所。</w:t>
      </w:r>
    </w:p>
    <w:p w:rsidR="00BE1B00" w:rsidRPr="000E4E4F" w:rsidRDefault="00BE1B00" w:rsidP="00BE1B00">
      <w:pPr>
        <w:spacing w:line="540" w:lineRule="exact"/>
        <w:ind w:firstLineChars="200" w:firstLine="640"/>
        <w:rPr>
          <w:rFonts w:ascii="仿宋_GB2312" w:eastAsia="仿宋_GB2312" w:hAnsi="仿宋"/>
          <w:sz w:val="32"/>
          <w:szCs w:val="32"/>
        </w:rPr>
      </w:pPr>
      <w:r w:rsidRPr="000E4E4F">
        <w:rPr>
          <w:rFonts w:ascii="仿宋_GB2312" w:eastAsia="仿宋_GB2312" w:hAnsi="仿宋" w:hint="eastAsia"/>
          <w:sz w:val="32"/>
          <w:szCs w:val="32"/>
        </w:rPr>
        <w:t>6.继续保持良好的卫生习惯和健康生活方式，做到勤洗手、常通风，保持安全社交距离。</w:t>
      </w:r>
    </w:p>
    <w:p w:rsidR="00D8623C" w:rsidRPr="00BE1B00" w:rsidRDefault="00BE1B00" w:rsidP="00BE1B00">
      <w:pPr>
        <w:spacing w:line="540" w:lineRule="exact"/>
        <w:ind w:firstLineChars="200" w:firstLine="640"/>
        <w:rPr>
          <w:rFonts w:ascii="仿宋_GB2312" w:eastAsia="仿宋_GB2312" w:hAnsi="仿宋"/>
          <w:sz w:val="32"/>
          <w:szCs w:val="32"/>
        </w:rPr>
      </w:pPr>
      <w:r w:rsidRPr="000E4E4F">
        <w:rPr>
          <w:rFonts w:ascii="仿宋_GB2312" w:eastAsia="仿宋_GB2312" w:hAnsi="仿宋" w:hint="eastAsia"/>
          <w:sz w:val="32"/>
          <w:szCs w:val="32"/>
        </w:rPr>
        <w:t>7.疾病筛查当日，因人员较多，请考生尽早到达参加疾病筛查，自觉遵守现场秩序，服从工作人员安排。</w:t>
      </w:r>
    </w:p>
    <w:sectPr w:rsidR="00D8623C" w:rsidRPr="00BE1B00" w:rsidSect="00D862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239" w:rsidRDefault="00114239" w:rsidP="00BE1B00">
      <w:r>
        <w:separator/>
      </w:r>
    </w:p>
  </w:endnote>
  <w:endnote w:type="continuationSeparator" w:id="0">
    <w:p w:rsidR="00114239" w:rsidRDefault="00114239" w:rsidP="00BE1B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239" w:rsidRDefault="00114239" w:rsidP="00BE1B00">
      <w:r>
        <w:separator/>
      </w:r>
    </w:p>
  </w:footnote>
  <w:footnote w:type="continuationSeparator" w:id="0">
    <w:p w:rsidR="00114239" w:rsidRDefault="00114239" w:rsidP="00BE1B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1B00"/>
    <w:rsid w:val="00114239"/>
    <w:rsid w:val="005E0A15"/>
    <w:rsid w:val="00960B5D"/>
    <w:rsid w:val="00BA7908"/>
    <w:rsid w:val="00BE1B00"/>
    <w:rsid w:val="00D862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B00"/>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1B0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E1B00"/>
    <w:rPr>
      <w:sz w:val="18"/>
      <w:szCs w:val="18"/>
    </w:rPr>
  </w:style>
  <w:style w:type="paragraph" w:styleId="a4">
    <w:name w:val="footer"/>
    <w:basedOn w:val="a"/>
    <w:link w:val="Char0"/>
    <w:uiPriority w:val="99"/>
    <w:semiHidden/>
    <w:unhideWhenUsed/>
    <w:rsid w:val="00BE1B0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E1B00"/>
    <w:rPr>
      <w:sz w:val="18"/>
      <w:szCs w:val="18"/>
    </w:rPr>
  </w:style>
  <w:style w:type="paragraph" w:styleId="a5">
    <w:name w:val="Normal (Web)"/>
    <w:basedOn w:val="a"/>
    <w:rsid w:val="00BE1B0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187</Words>
  <Characters>1072</Characters>
  <Application>Microsoft Office Word</Application>
  <DocSecurity>0</DocSecurity>
  <Lines>8</Lines>
  <Paragraphs>2</Paragraphs>
  <ScaleCrop>false</ScaleCrop>
  <Company>微软中国</Company>
  <LinksUpToDate>false</LinksUpToDate>
  <CharactersWithSpaces>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危亚武</dc:creator>
  <cp:keywords/>
  <dc:description/>
  <cp:lastModifiedBy>危亚武</cp:lastModifiedBy>
  <cp:revision>3</cp:revision>
  <dcterms:created xsi:type="dcterms:W3CDTF">2020-07-10T03:51:00Z</dcterms:created>
  <dcterms:modified xsi:type="dcterms:W3CDTF">2020-07-10T05:37:00Z</dcterms:modified>
</cp:coreProperties>
</file>