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900"/>
        <w:gridCol w:w="360"/>
        <w:gridCol w:w="540"/>
        <w:gridCol w:w="720"/>
        <w:gridCol w:w="1455"/>
        <w:gridCol w:w="1260"/>
        <w:gridCol w:w="34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40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金堂县</w:t>
            </w:r>
            <w:r>
              <w:rPr>
                <w:rFonts w:hint="eastAsia" w:ascii="方正小标宋简体" w:eastAsia="方正小标宋简体"/>
                <w:color w:val="000000"/>
                <w:sz w:val="36"/>
                <w:lang w:eastAsia="zh-CN"/>
              </w:rPr>
              <w:t>合同制</w:t>
            </w:r>
            <w:r>
              <w:rPr>
                <w:rFonts w:hint="eastAsia" w:ascii="方正小标宋简体" w:eastAsia="方正小标宋简体"/>
                <w:color w:val="000000"/>
                <w:sz w:val="36"/>
              </w:rPr>
              <w:t>消防</w:t>
            </w:r>
            <w:r>
              <w:rPr>
                <w:rFonts w:hint="eastAsia" w:ascii="Calibri" w:hAnsi="Calibri" w:eastAsia="方正小标宋简体"/>
                <w:color w:val="000000"/>
                <w:sz w:val="36"/>
              </w:rPr>
              <w:t>员</w:t>
            </w:r>
            <w:r>
              <w:rPr>
                <w:rFonts w:hint="eastAsia" w:ascii="方正小标宋简体" w:eastAsia="方正小标宋简体"/>
                <w:color w:val="000000"/>
                <w:sz w:val="36"/>
              </w:rPr>
              <w:t>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left="302" w:leftChars="144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家庭及住宿地       址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62"/>
              </w:tabs>
              <w:ind w:firstLine="300" w:firstLineChars="150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联系电话</w:t>
            </w:r>
          </w:p>
          <w:p>
            <w:pPr>
              <w:widowControl/>
              <w:tabs>
                <w:tab w:val="left" w:pos="462"/>
              </w:tabs>
              <w:ind w:firstLine="300" w:firstLineChars="150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E-mail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462"/>
        </w:tabs>
        <w:jc w:val="center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填表说明：学历是从学校教育高中开始填写；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9361C"/>
    <w:rsid w:val="26F93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2020-06-19T06:05:00Z</dcterms:created>
  <dc:creator>开心果</dc:creator>
  <cp:lastModifiedBy>开心果</cp:lastModifiedBy>
  <dcterms:modified xsi:type="dcterms:W3CDTF">2020-06-19T06:06:10Z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