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33EE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00000" w:rsidRDefault="00033EE8">
      <w:pPr>
        <w:widowControl/>
        <w:spacing w:line="560" w:lineRule="exact"/>
        <w:jc w:val="center"/>
        <w:rPr>
          <w:rFonts w:ascii="黑体" w:eastAsia="黑体" w:hAnsi="黑体" w:cs="方正小标宋简体" w:hint="eastAsia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20</w:t>
      </w:r>
      <w:r>
        <w:rPr>
          <w:rFonts w:ascii="黑体" w:eastAsia="黑体" w:hAnsi="黑体" w:cs="方正小标宋简体" w:hint="eastAsia"/>
          <w:sz w:val="36"/>
          <w:szCs w:val="36"/>
        </w:rPr>
        <w:t>20</w:t>
      </w:r>
      <w:r>
        <w:rPr>
          <w:rFonts w:ascii="黑体" w:eastAsia="黑体" w:hAnsi="黑体" w:cs="方正小标宋简体" w:hint="eastAsia"/>
          <w:sz w:val="36"/>
          <w:szCs w:val="36"/>
        </w:rPr>
        <w:t>年度新疆生产建设兵团</w:t>
      </w:r>
      <w:r>
        <w:rPr>
          <w:rFonts w:ascii="黑体" w:eastAsia="黑体" w:hAnsi="黑体" w:cs="方正小标宋简体" w:hint="eastAsia"/>
          <w:sz w:val="36"/>
          <w:szCs w:val="36"/>
        </w:rPr>
        <w:t>经济研究所</w:t>
      </w:r>
    </w:p>
    <w:p w:rsidR="00000000" w:rsidRDefault="00033EE8">
      <w:pPr>
        <w:widowControl/>
        <w:spacing w:line="56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招聘工作人员</w:t>
      </w: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专业参考目录</w:t>
      </w:r>
    </w:p>
    <w:p w:rsidR="00000000" w:rsidRDefault="00033EE8">
      <w:pPr>
        <w:widowControl/>
        <w:spacing w:line="56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7087"/>
      </w:tblGrid>
      <w:tr w:rsidR="00000000">
        <w:trPr>
          <w:trHeight w:val="450"/>
          <w:jc w:val="center"/>
        </w:trPr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0000" w:rsidRDefault="00033EE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33EE8"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000000">
        <w:trPr>
          <w:trHeight w:val="450"/>
          <w:jc w:val="center"/>
        </w:trPr>
        <w:tc>
          <w:tcPr>
            <w:tcW w:w="16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033EE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033EE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</w:tr>
      <w:tr w:rsidR="00000000">
        <w:trPr>
          <w:trHeight w:val="45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033EE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经济学类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033EE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</w:tr>
      <w:tr w:rsidR="00000000">
        <w:trPr>
          <w:trHeight w:val="45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033EE8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政治学类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033EE8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</w:t>
            </w:r>
            <w:r>
              <w:rPr>
                <w:color w:val="000000"/>
                <w:kern w:val="0"/>
                <w:sz w:val="18"/>
                <w:szCs w:val="18"/>
              </w:rPr>
              <w:t>学社会主义与国际共产主义运动，中共党史，国际政治，国际关系，外交学，民族政治学</w:t>
            </w:r>
          </w:p>
        </w:tc>
      </w:tr>
    </w:tbl>
    <w:p w:rsidR="00033EE8" w:rsidRDefault="00033EE8"/>
    <w:sectPr w:rsidR="00033EE8">
      <w:pgSz w:w="11906" w:h="16838"/>
      <w:pgMar w:top="2041" w:right="1587" w:bottom="1531" w:left="1587" w:header="851" w:footer="992" w:gutter="0"/>
      <w:cols w:space="720"/>
      <w:docGrid w:type="linesAndChars" w:linePitch="603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E8" w:rsidRDefault="00033EE8" w:rsidP="00AC7F0F">
      <w:r>
        <w:separator/>
      </w:r>
    </w:p>
  </w:endnote>
  <w:endnote w:type="continuationSeparator" w:id="1">
    <w:p w:rsidR="00033EE8" w:rsidRDefault="00033EE8" w:rsidP="00AC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E8" w:rsidRDefault="00033EE8" w:rsidP="00AC7F0F">
      <w:r>
        <w:separator/>
      </w:r>
    </w:p>
  </w:footnote>
  <w:footnote w:type="continuationSeparator" w:id="1">
    <w:p w:rsidR="00033EE8" w:rsidRDefault="00033EE8" w:rsidP="00AC7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B739685"/>
    <w:rsid w:val="00033EE8"/>
    <w:rsid w:val="00AC7F0F"/>
    <w:rsid w:val="173BF43D"/>
    <w:rsid w:val="5FDB693D"/>
    <w:rsid w:val="7B7F48AF"/>
    <w:rsid w:val="7DCDC4E2"/>
    <w:rsid w:val="9FA123B2"/>
    <w:rsid w:val="D66DB521"/>
    <w:rsid w:val="EB739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7F0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C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7F0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Wxl</cp:lastModifiedBy>
  <cp:revision>2</cp:revision>
  <cp:lastPrinted>2020-06-05T12:55:00Z</cp:lastPrinted>
  <dcterms:created xsi:type="dcterms:W3CDTF">2020-06-15T11:45:00Z</dcterms:created>
  <dcterms:modified xsi:type="dcterms:W3CDTF">2020-06-15T11:45:00Z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2052-10.1.0.7939</vt:lpwstr>
  </property>
</Properties>
</file>