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28" w:rsidRPr="00086428" w:rsidRDefault="00086428" w:rsidP="00086428">
      <w:pPr>
        <w:widowControl/>
        <w:shd w:val="clear" w:color="auto" w:fill="FFFFFF"/>
        <w:spacing w:line="384" w:lineRule="atLeast"/>
        <w:ind w:firstLineChars="0" w:firstLine="440"/>
        <w:jc w:val="center"/>
        <w:rPr>
          <w:rFonts w:ascii="微软雅黑" w:eastAsia="微软雅黑" w:hAnsi="微软雅黑" w:cs="宋体"/>
          <w:b/>
          <w:color w:val="535353"/>
          <w:kern w:val="0"/>
          <w:szCs w:val="21"/>
        </w:rPr>
      </w:pPr>
      <w:r w:rsidRPr="00086428">
        <w:rPr>
          <w:rFonts w:ascii="仿宋" w:eastAsia="仿宋" w:hAnsi="仿宋" w:cs="宋体" w:hint="eastAsia"/>
          <w:b/>
          <w:color w:val="535353"/>
          <w:kern w:val="0"/>
          <w:sz w:val="22"/>
        </w:rPr>
        <w:t>《教育部学历证书电子注册备案表》样本</w:t>
      </w:r>
    </w:p>
    <w:p w:rsidR="007C7F1D" w:rsidRPr="00086428" w:rsidRDefault="00086428" w:rsidP="00086428">
      <w:pPr>
        <w:ind w:firstLine="420"/>
      </w:pPr>
      <w:r>
        <w:rPr>
          <w:rFonts w:ascii="微软雅黑" w:eastAsia="微软雅黑" w:hAnsi="微软雅黑" w:cs="宋体" w:hint="eastAsia"/>
          <w:noProof/>
          <w:color w:val="535353"/>
          <w:kern w:val="0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962525" cy="7343775"/>
            <wp:effectExtent l="19050" t="0" r="9525" b="0"/>
            <wp:wrapSquare wrapText="bothSides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5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734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C7F1D" w:rsidRPr="00086428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6FED"/>
    <w:rsid w:val="000645EE"/>
    <w:rsid w:val="00086428"/>
    <w:rsid w:val="00275E1B"/>
    <w:rsid w:val="007A0D36"/>
    <w:rsid w:val="007C7F1D"/>
    <w:rsid w:val="009A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FE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90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0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8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2020-06-12T06:28:00Z</dcterms:created>
  <dcterms:modified xsi:type="dcterms:W3CDTF">2020-06-12T06:29:00Z</dcterms:modified>
</cp:coreProperties>
</file>