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Default Extension="bin" ContentType="application/vnd.openxmlformats-officedocument.oleObject"/>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广州海关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hd w:val="solid" w:color="FFFFFF" w:fill="auto"/>
        <w:autoSpaceDN w:val="0"/>
        <w:spacing w:line="594" w:lineRule="exact"/>
        <w:jc w:val="center"/>
        <w:rPr>
          <w:rFonts w:eastAsia="方正小标宋_GBK" w:cs="宋体"/>
          <w:bCs/>
          <w:kern w:val="36"/>
          <w:sz w:val="44"/>
          <w:szCs w:val="44"/>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根据公务员法和公务员录用有关规定，现就2020年广州海关录用公务员面试有关事宜通知如下：</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一、面试名单</w:t>
      </w:r>
      <w:r>
        <w:rPr>
          <w:rFonts w:eastAsia="方正仿宋_GBK" w:hint="eastAsia"/>
          <w:sz w:val="32"/>
          <w:szCs w:val="32"/>
          <w:shd w:val="clear" w:color="auto" w:fill="FFFFFF"/>
        </w:rPr>
        <w:t>（详见附件1）</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rPr>
          <w:rFonts w:eastAsia="方正黑体_GBK"/>
          <w:sz w:val="32"/>
          <w:szCs w:val="32"/>
          <w:u w:val="single"/>
        </w:rPr>
      </w:pPr>
      <w:r>
        <w:rPr>
          <w:rFonts w:eastAsia="方正仿宋_GBK" w:hint="eastAsia"/>
          <w:sz w:val="32"/>
          <w:szCs w:val="32"/>
          <w:shd w:val="clear" w:color="auto" w:fill="FFFFFF"/>
        </w:rPr>
        <w:t>　　（一）发送电子邮件至gzcklgz@customs.gov.cn。</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（二）电子邮件标题统一写成“XXX确认参加广州海关XX职位面试”，具体内容详见附件2。</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w:t>
      </w:r>
      <w:r>
        <w:rPr>
          <w:rFonts w:eastAsia="方正仿宋_GBK" w:cs="方正仿宋_GBK" w:hint="eastAsia"/>
          <w:sz w:val="32"/>
          <w:szCs w:val="32"/>
          <w:shd w:val="clear" w:color="auto" w:fill="FFFFFF"/>
        </w:rPr>
        <w:t>在电子邮件中</w:t>
      </w:r>
      <w:r>
        <w:rPr>
          <w:rFonts w:eastAsia="方正仿宋_GBK" w:hint="eastAsia"/>
          <w:sz w:val="32"/>
          <w:szCs w:val="32"/>
          <w:shd w:val="clear" w:color="auto" w:fill="FFFFFF"/>
        </w:rPr>
        <w:t>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w:t>
      </w:r>
      <w:r>
        <w:rPr>
          <w:rFonts w:eastAsia="方正仿宋_GBK"/>
          <w:sz w:val="32"/>
          <w:szCs w:val="32"/>
          <w:shd w:val="clear" w:color="auto" w:fill="FFFFFF"/>
        </w:rPr>
        <w:t>2020</w:t>
      </w:r>
      <w:r>
        <w:rPr>
          <w:rFonts w:eastAsia="方正仿宋_GBK" w:hint="eastAsia"/>
          <w:sz w:val="32"/>
          <w:szCs w:val="32"/>
          <w:shd w:val="clear" w:color="auto" w:fill="FFFFFF"/>
        </w:rPr>
        <w:t>年6月</w:t>
      </w:r>
      <w:r>
        <w:rPr>
          <w:rFonts w:eastAsia="方正仿宋_GBK"/>
          <w:sz w:val="32"/>
          <w:szCs w:val="32"/>
          <w:shd w:val="clear" w:color="auto" w:fill="FFFFFF"/>
        </w:rPr>
        <w:t>9</w:t>
      </w:r>
      <w:r>
        <w:rPr>
          <w:rFonts w:eastAsia="方正仿宋_GBK" w:hint="eastAsia"/>
          <w:sz w:val="32"/>
          <w:szCs w:val="32"/>
          <w:shd w:val="clear" w:color="auto" w:fill="FFFFFF"/>
        </w:rPr>
        <w:t>日24时前发送扫描件至gzcklgz@customs.gov.cn，</w:t>
      </w:r>
      <w:r>
        <w:rPr>
          <w:rFonts w:eastAsia="方正仿宋_GBK" w:cs="方正仿宋_GBK" w:hint="eastAsia"/>
          <w:sz w:val="32"/>
          <w:szCs w:val="32"/>
          <w:shd w:val="clear" w:color="auto" w:fill="FFFFFF"/>
        </w:rPr>
        <w:t>并寄送原件到我单位</w:t>
      </w:r>
      <w:r>
        <w:rPr>
          <w:rFonts w:eastAsia="方正仿宋_GBK" w:cs="方正仿宋_GBK" w:hint="eastAsia"/>
          <w:kern w:val="0"/>
          <w:sz w:val="32"/>
          <w:szCs w:val="32"/>
        </w:rPr>
        <w:t>（邮寄地址：广东省广州市珠江新城花城大道</w:t>
      </w:r>
      <w:r>
        <w:rPr>
          <w:rFonts w:eastAsia="方正仿宋_GBK"/>
          <w:kern w:val="0"/>
          <w:sz w:val="32"/>
          <w:szCs w:val="32"/>
        </w:rPr>
        <w:t>83</w:t>
      </w:r>
      <w:r>
        <w:rPr>
          <w:rFonts w:eastAsia="方正仿宋_GBK" w:cs="方正仿宋_GBK" w:hint="eastAsia"/>
          <w:kern w:val="0"/>
          <w:sz w:val="32"/>
          <w:szCs w:val="32"/>
        </w:rPr>
        <w:t>号广州海关人事处，邮编</w:t>
      </w:r>
      <w:r>
        <w:rPr>
          <w:rFonts w:eastAsia="方正仿宋_GBK"/>
          <w:kern w:val="0"/>
          <w:sz w:val="32"/>
          <w:szCs w:val="32"/>
        </w:rPr>
        <w:t>510623</w:t>
      </w:r>
      <w:r>
        <w:rPr>
          <w:rFonts w:eastAsia="方正仿宋_GBK" w:cs="方正仿宋_GBK" w:hint="eastAsia"/>
          <w:kern w:val="0"/>
          <w:sz w:val="32"/>
          <w:szCs w:val="32"/>
        </w:rPr>
        <w:t>）</w:t>
      </w:r>
      <w:r>
        <w:rPr>
          <w:rFonts w:eastAsia="方正仿宋_GBK" w:cs="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w:t>
      </w:r>
      <w:r>
        <w:rPr>
          <w:rFonts w:eastAsia="方正仿宋_GBK"/>
          <w:sz w:val="32"/>
          <w:szCs w:val="32"/>
          <w:shd w:val="clear" w:color="auto" w:fill="FFFFFF"/>
        </w:rPr>
        <w:t>9</w:t>
      </w:r>
      <w:r>
        <w:rPr>
          <w:rFonts w:eastAsia="方正仿宋_GBK" w:hint="eastAsia"/>
          <w:sz w:val="32"/>
          <w:szCs w:val="32"/>
          <w:shd w:val="clear" w:color="auto" w:fill="FFFFFF"/>
        </w:rPr>
        <w:t>日前（以寄出邮戳为准）以快递方式将以下材料复印件邮寄到我单位</w:t>
      </w:r>
      <w:r>
        <w:rPr>
          <w:rFonts w:eastAsia="方正仿宋_GBK" w:cs="方正仿宋_GBK" w:hint="eastAsia"/>
          <w:kern w:val="0"/>
          <w:sz w:val="32"/>
          <w:szCs w:val="32"/>
        </w:rPr>
        <w:t>（邮寄地址：广东省广州市珠江新城花城大道</w:t>
      </w:r>
      <w:r>
        <w:rPr>
          <w:rFonts w:eastAsia="方正仿宋_GBK"/>
          <w:kern w:val="0"/>
          <w:sz w:val="32"/>
          <w:szCs w:val="32"/>
        </w:rPr>
        <w:t>83</w:t>
      </w:r>
      <w:r>
        <w:rPr>
          <w:rFonts w:eastAsia="方正仿宋_GBK" w:cs="方正仿宋_GBK" w:hint="eastAsia"/>
          <w:kern w:val="0"/>
          <w:sz w:val="32"/>
          <w:szCs w:val="32"/>
        </w:rPr>
        <w:t>号广州海关人事处，邮编</w:t>
      </w:r>
      <w:r>
        <w:rPr>
          <w:rFonts w:eastAsia="方正仿宋_GBK"/>
          <w:kern w:val="0"/>
          <w:sz w:val="32"/>
          <w:szCs w:val="32"/>
        </w:rPr>
        <w:t>510623</w:t>
      </w:r>
      <w:r>
        <w:rPr>
          <w:rFonts w:eastAsia="方正仿宋_GBK" w:cs="方正仿宋_GBK" w:hint="eastAsia"/>
          <w:kern w:val="0"/>
          <w:sz w:val="32"/>
          <w:szCs w:val="32"/>
        </w:rPr>
        <w:t>）</w:t>
      </w:r>
      <w:r>
        <w:rPr>
          <w:rFonts w:eastAsia="方正仿宋_GBK" w:hint="eastAsia"/>
          <w:sz w:val="32"/>
          <w:szCs w:val="32"/>
          <w:shd w:val="clear" w:color="auto" w:fill="FFFFFF"/>
        </w:rPr>
        <w:t>接受资格复审：</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1. </w:t>
      </w:r>
      <w:r>
        <w:rPr>
          <w:rFonts w:eastAsia="方正仿宋_GBK" w:cs="方正仿宋_GBK" w:hint="eastAsia"/>
          <w:sz w:val="32"/>
          <w:szCs w:val="32"/>
          <w:shd w:val="clear" w:color="auto" w:fill="FFFFFF"/>
        </w:rPr>
        <w:t>本人身份证、学生证或工作证复印件。</w:t>
      </w:r>
    </w:p>
    <w:p>
      <w:pPr>
        <w:spacing w:line="560" w:lineRule="exact"/>
        <w:rPr>
          <w:rFonts w:eastAsia="方正仿宋_GBK"/>
          <w:sz w:val="32"/>
          <w:szCs w:val="32"/>
          <w:shd w:val="clear" w:color="auto" w:fill="FFFFFF"/>
        </w:rPr>
      </w:pPr>
      <w:r>
        <w:rPr>
          <w:rFonts w:eastAsia="方正仿宋_GBK" w:cs="方正仿宋_GBK" w:hint="eastAsia"/>
          <w:sz w:val="32"/>
          <w:szCs w:val="32"/>
          <w:shd w:val="clear" w:color="auto" w:fill="FFFFFF"/>
        </w:rPr>
        <w:t>　　</w:t>
      </w:r>
      <w:r>
        <w:rPr>
          <w:rFonts w:eastAsia="方正仿宋_GBK"/>
          <w:sz w:val="32"/>
          <w:szCs w:val="32"/>
          <w:shd w:val="clear" w:color="auto" w:fill="FFFFFF"/>
        </w:rPr>
        <w:t xml:space="preserve">2. </w:t>
      </w:r>
      <w:r>
        <w:rPr>
          <w:rFonts w:eastAsia="方正仿宋_GBK" w:cs="方正仿宋_GBK" w:hint="eastAsia"/>
          <w:sz w:val="32"/>
          <w:szCs w:val="32"/>
          <w:shd w:val="clear" w:color="auto" w:fill="FFFFFF"/>
        </w:rPr>
        <w:t>公共科目笔试准考证复印件。</w:t>
      </w:r>
    </w:p>
    <w:p>
      <w:pPr>
        <w:spacing w:line="560" w:lineRule="exact"/>
        <w:rPr>
          <w:rFonts w:eastAsia="方正仿宋_GBK"/>
          <w:sz w:val="32"/>
          <w:szCs w:val="32"/>
          <w:shd w:val="clear" w:color="auto" w:fill="FFFFFF"/>
        </w:rPr>
      </w:pPr>
      <w:r>
        <w:rPr>
          <w:rFonts w:eastAsia="方正仿宋_GBK" w:cs="方正仿宋_GBK" w:hint="eastAsia"/>
          <w:sz w:val="32"/>
          <w:szCs w:val="32"/>
          <w:shd w:val="clear" w:color="auto" w:fill="FFFFFF"/>
        </w:rPr>
        <w:t>　　</w:t>
      </w:r>
      <w:r>
        <w:rPr>
          <w:rFonts w:eastAsia="方正仿宋_GBK"/>
          <w:sz w:val="32"/>
          <w:szCs w:val="32"/>
          <w:shd w:val="clear" w:color="auto" w:fill="FFFFFF"/>
        </w:rPr>
        <w:t xml:space="preserve">3. </w:t>
      </w:r>
      <w:r>
        <w:rPr>
          <w:rFonts w:eastAsia="方正仿宋_GBK" w:cs="方正仿宋_GBK" w:hint="eastAsia"/>
          <w:sz w:val="32"/>
          <w:szCs w:val="32"/>
          <w:shd w:val="clear" w:color="auto" w:fill="FFFFFF"/>
        </w:rPr>
        <w:t>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cs="方正仿宋_GBK" w:hint="eastAsia"/>
          <w:sz w:val="32"/>
          <w:szCs w:val="32"/>
          <w:shd w:val="clear" w:color="auto" w:fill="FFFFFF"/>
        </w:rPr>
        <w:t>　　</w:t>
      </w:r>
      <w:r>
        <w:rPr>
          <w:rFonts w:eastAsia="方正仿宋_GBK"/>
          <w:sz w:val="32"/>
          <w:szCs w:val="32"/>
          <w:shd w:val="clear" w:color="auto" w:fill="FFFFFF"/>
        </w:rPr>
        <w:t xml:space="preserve">4. </w:t>
      </w:r>
      <w:r>
        <w:rPr>
          <w:rFonts w:eastAsia="方正仿宋_GBK" w:cs="方正仿宋_GBK" w:hint="eastAsia"/>
          <w:sz w:val="32"/>
          <w:szCs w:val="32"/>
          <w:shd w:val="clear" w:color="auto" w:fill="FFFFFF"/>
        </w:rPr>
        <w:t>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cs="方正仿宋_GBK" w:hint="eastAsia"/>
          <w:sz w:val="32"/>
          <w:szCs w:val="32"/>
          <w:shd w:val="clear" w:color="auto" w:fill="FFFFFF"/>
        </w:rPr>
        <w:t>　　</w:t>
      </w:r>
      <w:r>
        <w:rPr>
          <w:rFonts w:eastAsia="方正仿宋_GBK"/>
          <w:sz w:val="32"/>
          <w:szCs w:val="32"/>
          <w:shd w:val="clear" w:color="auto" w:fill="FFFFFF"/>
        </w:rPr>
        <w:t xml:space="preserve">5. </w:t>
      </w:r>
      <w:r>
        <w:rPr>
          <w:rFonts w:eastAsia="方正仿宋_GBK" w:hint="eastAsia"/>
          <w:sz w:val="32"/>
          <w:szCs w:val="32"/>
          <w:shd w:val="clear" w:color="auto" w:fill="FFFFFF"/>
        </w:rPr>
        <w:t>报考职位所要求的基层工作经历有关材料。</w:t>
      </w:r>
      <w:r>
        <w:rPr>
          <w:rFonts w:eastAsia="方正仿宋_GBK" w:cs="方正仿宋_GBK" w:hint="eastAsia"/>
          <w:sz w:val="32"/>
          <w:szCs w:val="32"/>
          <w:shd w:val="clear" w:color="auto" w:fill="FFFFFF"/>
        </w:rPr>
        <w:t>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cs="方正仿宋_GBK" w:hint="eastAsia"/>
          <w:sz w:val="32"/>
          <w:szCs w:val="32"/>
          <w:shd w:val="clear" w:color="auto" w:fill="FFFFFF"/>
        </w:rPr>
        <w:t>　　</w:t>
      </w:r>
      <w:r>
        <w:rPr>
          <w:rFonts w:eastAsia="方正仿宋_GBK"/>
          <w:sz w:val="32"/>
          <w:szCs w:val="32"/>
          <w:shd w:val="clear" w:color="auto" w:fill="FFFFFF"/>
        </w:rPr>
        <w:t xml:space="preserve">6. </w:t>
      </w:r>
      <w:r>
        <w:rPr>
          <w:rFonts w:eastAsia="方正仿宋_GBK" w:cs="方正仿宋_GBK" w:hint="eastAsia"/>
          <w:sz w:val="32"/>
          <w:szCs w:val="32"/>
          <w:shd w:val="clear" w:color="auto" w:fill="FFFFFF"/>
        </w:rPr>
        <w:t>除上述材料外，考生需按照身份类别，提供以下材料：</w:t>
      </w:r>
    </w:p>
    <w:p>
      <w:pPr>
        <w:spacing w:line="560" w:lineRule="exact"/>
        <w:rPr>
          <w:rFonts w:eastAsia="方正仿宋_GBK"/>
          <w:sz w:val="32"/>
          <w:szCs w:val="32"/>
          <w:shd w:val="clear" w:color="auto" w:fill="FFFFFF"/>
        </w:rPr>
      </w:pPr>
      <w:r>
        <w:rPr>
          <w:rFonts w:eastAsia="仿宋_GB2312" w:cs="仿宋_GB2312" w:hint="eastAsia"/>
          <w:b/>
          <w:bCs/>
          <w:sz w:val="32"/>
          <w:szCs w:val="32"/>
          <w:shd w:val="clear" w:color="auto" w:fill="FFFFFF"/>
        </w:rPr>
        <w:t>　　</w:t>
      </w:r>
      <w:r>
        <w:rPr>
          <w:rFonts w:eastAsia="方正仿宋_GBK" w:cs="方正仿宋_GBK" w:hint="eastAsia"/>
          <w:b/>
          <w:bCs/>
          <w:sz w:val="32"/>
          <w:szCs w:val="32"/>
          <w:shd w:val="clear" w:color="auto" w:fill="FFFFFF"/>
        </w:rPr>
        <w:t>应届毕业生</w:t>
      </w:r>
      <w:r>
        <w:rPr>
          <w:rFonts w:eastAsia="方正仿宋_GBK" w:cs="方正仿宋_GBK" w:hint="eastAsia"/>
          <w:sz w:val="32"/>
          <w:szCs w:val="32"/>
          <w:shd w:val="clear" w:color="auto" w:fill="FFFFFF"/>
        </w:rPr>
        <w:t>提供所在学校加盖公章的报名推荐表（详见附件</w:t>
      </w:r>
      <w:r>
        <w:rPr>
          <w:rFonts w:eastAsia="方正仿宋_GBK"/>
          <w:sz w:val="32"/>
          <w:szCs w:val="32"/>
          <w:shd w:val="clear" w:color="auto" w:fill="FFFFFF"/>
        </w:rPr>
        <w:t>4</w:t>
      </w:r>
      <w:r>
        <w:rPr>
          <w:rFonts w:eastAsia="方正仿宋_GBK" w:cs="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cs="方正仿宋_GBK" w:hint="eastAsia"/>
          <w:b/>
          <w:bCs/>
          <w:sz w:val="32"/>
          <w:szCs w:val="32"/>
          <w:shd w:val="clear" w:color="auto" w:fill="FFFFFF"/>
        </w:rPr>
        <w:t>社会在职人员</w:t>
      </w:r>
      <w:r>
        <w:rPr>
          <w:rFonts w:eastAsia="方正仿宋_GBK" w:cs="方正仿宋_GBK" w:hint="eastAsia"/>
          <w:sz w:val="32"/>
          <w:szCs w:val="32"/>
          <w:shd w:val="clear" w:color="auto" w:fill="FFFFFF"/>
        </w:rPr>
        <w:t>提供所在单位盖章的报名推荐表（详见附件</w:t>
      </w:r>
      <w:r>
        <w:rPr>
          <w:rFonts w:eastAsia="方正仿宋_GBK"/>
          <w:sz w:val="32"/>
          <w:szCs w:val="32"/>
          <w:shd w:val="clear" w:color="auto" w:fill="FFFFFF"/>
        </w:rPr>
        <w:t>5</w:t>
      </w:r>
      <w:r>
        <w:rPr>
          <w:rFonts w:eastAsia="方正仿宋_GBK" w:cs="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cs="方正仿宋_GBK" w:hint="eastAsia"/>
          <w:sz w:val="32"/>
          <w:szCs w:val="32"/>
          <w:shd w:val="clear" w:color="auto" w:fill="FFFFFF"/>
        </w:rPr>
        <w:t>　　</w:t>
      </w:r>
      <w:r>
        <w:rPr>
          <w:rFonts w:eastAsia="方正仿宋_GBK" w:cs="方正仿宋_GBK" w:hint="eastAsia"/>
          <w:b/>
          <w:bCs/>
          <w:sz w:val="32"/>
          <w:szCs w:val="32"/>
          <w:shd w:val="clear" w:color="auto" w:fill="FFFFFF"/>
        </w:rPr>
        <w:t>留学回国人员</w:t>
      </w:r>
      <w:r>
        <w:rPr>
          <w:rFonts w:eastAsia="方正仿宋_GBK" w:cs="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cs="方正仿宋_GBK" w:hint="eastAsia"/>
          <w:sz w:val="32"/>
          <w:szCs w:val="32"/>
          <w:shd w:val="clear" w:color="auto" w:fill="FFFFFF"/>
        </w:rPr>
        <w:t>　　</w:t>
      </w:r>
      <w:r>
        <w:rPr>
          <w:rFonts w:eastAsia="方正仿宋_GBK" w:cs="方正仿宋_GBK" w:hint="eastAsia"/>
          <w:b/>
          <w:bCs/>
          <w:sz w:val="32"/>
          <w:szCs w:val="32"/>
          <w:shd w:val="clear" w:color="auto" w:fill="FFFFFF"/>
        </w:rPr>
        <w:t>“大学生村官”</w:t>
      </w:r>
      <w:r>
        <w:rPr>
          <w:rFonts w:eastAsia="方正仿宋_GBK" w:cs="方正仿宋_GBK" w:hint="eastAsia"/>
          <w:sz w:val="32"/>
          <w:szCs w:val="32"/>
          <w:shd w:val="clear" w:color="auto" w:fill="FFFFFF"/>
        </w:rPr>
        <w:t>项目人员提供由县级及以上组织人事部门出具的服务期满、考核合格的材料复印件；</w:t>
      </w:r>
      <w:r>
        <w:rPr>
          <w:rFonts w:eastAsia="方正仿宋_GBK" w:cs="方正仿宋_GBK" w:hint="eastAsia"/>
          <w:b/>
          <w:bCs/>
          <w:sz w:val="32"/>
          <w:szCs w:val="32"/>
          <w:shd w:val="clear" w:color="auto" w:fill="FFFFFF"/>
        </w:rPr>
        <w:t>“农村义务教育阶段学校教师特设岗位计划”</w:t>
      </w:r>
      <w:r>
        <w:rPr>
          <w:rFonts w:eastAsia="方正仿宋_GBK" w:cs="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cs="方正仿宋_GBK" w:hint="eastAsia"/>
          <w:b/>
          <w:bCs/>
          <w:sz w:val="32"/>
          <w:szCs w:val="32"/>
          <w:shd w:val="clear" w:color="auto" w:fill="FFFFFF"/>
        </w:rPr>
        <w:t>“三支一扶”</w:t>
      </w:r>
      <w:r>
        <w:rPr>
          <w:rFonts w:eastAsia="方正仿宋_GBK" w:cs="方正仿宋_GBK" w:hint="eastAsia"/>
          <w:sz w:val="32"/>
          <w:szCs w:val="32"/>
          <w:shd w:val="clear" w:color="auto" w:fill="FFFFFF"/>
        </w:rPr>
        <w:t>计划项目人员提供各省“三支一扶”工作协调管理办公室出具的高校毕业生“三支一扶”服务证书复印件；</w:t>
      </w:r>
      <w:r>
        <w:rPr>
          <w:rFonts w:eastAsia="方正仿宋_GBK" w:cs="方正仿宋_GBK" w:hint="eastAsia"/>
          <w:b/>
          <w:bCs/>
          <w:sz w:val="32"/>
          <w:szCs w:val="32"/>
          <w:shd w:val="clear" w:color="auto" w:fill="FFFFFF"/>
        </w:rPr>
        <w:t>“大学生志愿服务西部计划”</w:t>
      </w:r>
      <w:r>
        <w:rPr>
          <w:rFonts w:eastAsia="方正仿宋_GBK" w:cs="方正仿宋_GBK" w:hint="eastAsia"/>
          <w:sz w:val="32"/>
          <w:szCs w:val="32"/>
          <w:shd w:val="clear" w:color="auto" w:fill="FFFFFF"/>
        </w:rPr>
        <w:t>项目人员提供由共青团中央统一制作的服务证和大学生志愿服务西部计划鉴定表复印件。</w:t>
      </w:r>
    </w:p>
    <w:p>
      <w:pPr>
        <w:spacing w:line="560" w:lineRule="exact"/>
        <w:ind w:firstLine="645"/>
        <w:rPr>
          <w:rFonts w:eastAsia="方正仿宋_GBK"/>
          <w:kern w:val="0"/>
          <w:sz w:val="32"/>
          <w:szCs w:val="32"/>
        </w:rPr>
      </w:pPr>
      <w:r>
        <w:rPr>
          <w:rFonts w:eastAsia="方正仿宋_GBK"/>
          <w:sz w:val="32"/>
          <w:szCs w:val="32"/>
          <w:shd w:val="clear" w:color="auto" w:fill="FFFFFF"/>
        </w:rPr>
        <w:t xml:space="preserve">7. </w:t>
      </w:r>
      <w:r>
        <w:rPr>
          <w:rFonts w:eastAsia="方正仿宋_GBK" w:cs="方正仿宋_GBK" w:hint="eastAsia"/>
          <w:kern w:val="0"/>
          <w:sz w:val="32"/>
          <w:szCs w:val="32"/>
        </w:rPr>
        <w:t>二寸近期免冠正面证件照</w:t>
      </w:r>
      <w:r>
        <w:rPr>
          <w:rFonts w:eastAsia="方正仿宋_GBK"/>
          <w:kern w:val="0"/>
          <w:sz w:val="32"/>
          <w:szCs w:val="32"/>
        </w:rPr>
        <w:t>2</w:t>
      </w:r>
      <w:r>
        <w:rPr>
          <w:rFonts w:eastAsia="方正仿宋_GBK" w:cs="方正仿宋_GBK" w:hint="eastAsia"/>
          <w:kern w:val="0"/>
          <w:sz w:val="32"/>
          <w:szCs w:val="32"/>
        </w:rPr>
        <w:t>张（须与办理报名确认手续时提供的照片一致），近期全身生活照</w:t>
      </w:r>
      <w:r>
        <w:rPr>
          <w:rFonts w:eastAsia="方正仿宋_GBK"/>
          <w:kern w:val="0"/>
          <w:sz w:val="32"/>
          <w:szCs w:val="32"/>
        </w:rPr>
        <w:t>1</w:t>
      </w:r>
      <w:r>
        <w:rPr>
          <w:rFonts w:eastAsia="方正仿宋_GBK" w:cs="方正仿宋_GBK" w:hint="eastAsia"/>
          <w:kern w:val="0"/>
          <w:sz w:val="32"/>
          <w:szCs w:val="32"/>
        </w:rPr>
        <w:t>张，并在每张照片背面用圆珠笔注明姓名、报考职位。</w:t>
      </w:r>
    </w:p>
    <w:p>
      <w:pPr>
        <w:spacing w:line="560" w:lineRule="exact"/>
        <w:ind w:firstLineChars="200" w:firstLine="640"/>
        <w:rPr>
          <w:rFonts w:eastAsia="方正仿宋_GBK"/>
          <w:sz w:val="32"/>
          <w:szCs w:val="32"/>
          <w:shd w:val="clear" w:color="auto" w:fill="FFFFFF"/>
        </w:rPr>
      </w:pPr>
      <w:r>
        <w:rPr>
          <w:rFonts w:eastAsia="方正仿宋_GBK" w:cs="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hd w:val="solid" w:color="FFFFFF" w:fill="auto"/>
        <w:autoSpaceDN w:val="0"/>
        <w:spacing w:line="560" w:lineRule="exact"/>
        <w:ind w:firstLine="643"/>
        <w:rPr>
          <w:rFonts w:eastAsia="方正仿宋_GBK" w:cs="方正仿宋_GBK"/>
          <w:sz w:val="32"/>
          <w:szCs w:val="32"/>
          <w:shd w:val="clear" w:color="auto" w:fill="FFFFFF"/>
        </w:rPr>
      </w:pPr>
      <w:r>
        <w:rPr>
          <w:rFonts w:eastAsia="方正仿宋_GBK" w:cs="方正仿宋_GBK" w:hint="eastAsia"/>
          <w:sz w:val="32"/>
          <w:szCs w:val="32"/>
          <w:shd w:val="clear" w:color="auto" w:fill="FFFFFF"/>
        </w:rPr>
        <w:t>请考生携带上述资格复审材料原件，到</w:t>
      </w:r>
      <w:r>
        <w:rPr>
          <w:rFonts w:eastAsia="方正仿宋_GBK"/>
          <w:sz w:val="32"/>
          <w:szCs w:val="32"/>
          <w:shd w:val="clear" w:color="auto" w:fill="FFFFFF"/>
        </w:rPr>
        <w:t>海关总署广州教育培训中心（广州市</w:t>
      </w:r>
      <w:r>
        <w:rPr>
          <w:rFonts w:eastAsia="方正仿宋_GBK" w:hint="eastAsia"/>
          <w:sz w:val="32"/>
          <w:szCs w:val="32"/>
          <w:shd w:val="clear" w:color="auto" w:fill="FFFFFF"/>
        </w:rPr>
        <w:t>海珠区</w:t>
      </w:r>
      <w:r>
        <w:rPr>
          <w:rFonts w:eastAsia="方正仿宋_GBK"/>
          <w:sz w:val="32"/>
          <w:szCs w:val="32"/>
          <w:shd w:val="clear" w:color="auto" w:fill="FFFFFF"/>
        </w:rPr>
        <w:t>新滘西路555号</w:t>
      </w:r>
      <w:r>
        <w:rPr>
          <w:rFonts w:eastAsia="方正仿宋_GBK" w:hint="eastAsia"/>
          <w:sz w:val="32"/>
          <w:szCs w:val="32"/>
          <w:shd w:val="clear" w:color="auto" w:fill="FFFFFF"/>
        </w:rPr>
        <w:t>，详见附件6地图</w:t>
      </w:r>
      <w:r>
        <w:rPr>
          <w:rFonts w:eastAsia="方正仿宋_GBK"/>
          <w:sz w:val="32"/>
          <w:szCs w:val="32"/>
          <w:shd w:val="clear" w:color="auto" w:fill="FFFFFF"/>
        </w:rPr>
        <w:t>）</w:t>
      </w:r>
      <w:r>
        <w:rPr>
          <w:rFonts w:eastAsia="方正仿宋_GBK" w:cs="方正仿宋_GBK" w:hint="eastAsia"/>
          <w:sz w:val="32"/>
          <w:szCs w:val="32"/>
          <w:shd w:val="clear" w:color="auto" w:fill="FFFFFF"/>
        </w:rPr>
        <w:t>进行现场资格复审，时间为该考生面试前两天（具体面试时间见附件</w:t>
      </w:r>
      <w:r>
        <w:rPr>
          <w:rFonts w:eastAsia="方正仿宋_GBK"/>
          <w:sz w:val="32"/>
          <w:szCs w:val="32"/>
          <w:shd w:val="clear" w:color="auto" w:fill="FFFFFF"/>
        </w:rPr>
        <w:t>1</w:t>
      </w:r>
      <w:r>
        <w:rPr>
          <w:rFonts w:eastAsia="方正仿宋_GBK" w:cs="方正仿宋_GBK" w:hint="eastAsia"/>
          <w:sz w:val="32"/>
          <w:szCs w:val="32"/>
          <w:shd w:val="clear" w:color="auto" w:fill="FFFFFF"/>
        </w:rPr>
        <w:t>）的下午</w:t>
      </w:r>
      <w:r>
        <w:rPr>
          <w:rFonts w:eastAsia="方正仿宋_GBK"/>
          <w:sz w:val="32"/>
          <w:szCs w:val="32"/>
          <w:shd w:val="clear" w:color="auto" w:fill="FFFFFF"/>
        </w:rPr>
        <w:t>14:</w:t>
      </w:r>
      <w:r>
        <w:rPr>
          <w:rFonts w:eastAsia="方正仿宋_GBK" w:hint="eastAsia"/>
          <w:sz w:val="32"/>
          <w:szCs w:val="32"/>
          <w:shd w:val="clear" w:color="auto" w:fill="FFFFFF"/>
        </w:rPr>
        <w:t>3</w:t>
      </w:r>
      <w:r>
        <w:rPr>
          <w:rFonts w:eastAsia="方正仿宋_GBK"/>
          <w:sz w:val="32"/>
          <w:szCs w:val="32"/>
          <w:shd w:val="clear" w:color="auto" w:fill="FFFFFF"/>
        </w:rPr>
        <w:t>0—1</w:t>
      </w:r>
      <w:r>
        <w:rPr>
          <w:rFonts w:eastAsia="方正仿宋_GBK" w:hint="eastAsia"/>
          <w:sz w:val="32"/>
          <w:szCs w:val="32"/>
          <w:shd w:val="clear" w:color="auto" w:fill="FFFFFF"/>
        </w:rPr>
        <w:t>7</w:t>
      </w:r>
      <w:r>
        <w:rPr>
          <w:rFonts w:eastAsia="方正仿宋_GBK"/>
          <w:sz w:val="32"/>
          <w:szCs w:val="32"/>
          <w:shd w:val="clear" w:color="auto" w:fill="FFFFFF"/>
        </w:rPr>
        <w:t>:</w:t>
      </w:r>
      <w:r>
        <w:rPr>
          <w:rFonts w:eastAsia="方正仿宋_GBK" w:hint="eastAsia"/>
          <w:sz w:val="32"/>
          <w:szCs w:val="32"/>
          <w:shd w:val="clear" w:color="auto" w:fill="FFFFFF"/>
        </w:rPr>
        <w:t>0</w:t>
      </w:r>
      <w:r>
        <w:rPr>
          <w:rFonts w:eastAsia="方正仿宋_GBK"/>
          <w:sz w:val="32"/>
          <w:szCs w:val="32"/>
          <w:shd w:val="clear" w:color="auto" w:fill="FFFFFF"/>
        </w:rPr>
        <w:t>0</w:t>
      </w:r>
      <w:r>
        <w:rPr>
          <w:rFonts w:eastAsia="方正仿宋_GBK" w:cs="方正仿宋_GBK" w:hint="eastAsia"/>
          <w:sz w:val="32"/>
          <w:szCs w:val="32"/>
          <w:shd w:val="clear" w:color="auto" w:fill="FFFFFF"/>
        </w:rPr>
        <w:t>（即</w:t>
      </w:r>
      <w:r>
        <w:rPr>
          <w:rFonts w:eastAsia="方正仿宋_GBK"/>
          <w:sz w:val="32"/>
          <w:szCs w:val="32"/>
          <w:shd w:val="clear" w:color="auto" w:fill="FFFFFF"/>
        </w:rPr>
        <w:t>2020</w:t>
      </w:r>
      <w:r>
        <w:rPr>
          <w:rFonts w:eastAsia="方正仿宋_GBK" w:cs="方正仿宋_GBK" w:hint="eastAsia"/>
          <w:sz w:val="32"/>
          <w:szCs w:val="32"/>
          <w:shd w:val="clear" w:color="auto" w:fill="FFFFFF"/>
        </w:rPr>
        <w:t>年</w:t>
      </w:r>
      <w:r>
        <w:rPr>
          <w:rFonts w:eastAsia="方正仿宋_GBK" w:hint="eastAsia"/>
          <w:sz w:val="32"/>
          <w:szCs w:val="32"/>
          <w:shd w:val="clear" w:color="auto" w:fill="FFFFFF"/>
        </w:rPr>
        <w:t>6</w:t>
      </w:r>
      <w:r>
        <w:rPr>
          <w:rFonts w:eastAsia="方正仿宋_GBK" w:cs="方正仿宋_GBK" w:hint="eastAsia"/>
          <w:sz w:val="32"/>
          <w:szCs w:val="32"/>
          <w:shd w:val="clear" w:color="auto" w:fill="FFFFFF"/>
        </w:rPr>
        <w:t>月</w:t>
      </w:r>
      <w:r>
        <w:rPr>
          <w:rFonts w:eastAsia="方正仿宋_GBK" w:hint="eastAsia"/>
          <w:sz w:val="32"/>
          <w:szCs w:val="32"/>
          <w:shd w:val="clear" w:color="auto" w:fill="FFFFFF"/>
        </w:rPr>
        <w:t>20</w:t>
      </w:r>
      <w:r>
        <w:rPr>
          <w:rFonts w:eastAsia="方正仿宋_GBK" w:cs="方正仿宋_GBK" w:hint="eastAsia"/>
          <w:sz w:val="32"/>
          <w:szCs w:val="32"/>
          <w:shd w:val="clear" w:color="auto" w:fill="FFFFFF"/>
        </w:rPr>
        <w:t>日参加面试的考生在</w:t>
      </w:r>
      <w:r>
        <w:rPr>
          <w:rFonts w:eastAsia="方正仿宋_GBK"/>
          <w:sz w:val="32"/>
          <w:szCs w:val="32"/>
          <w:shd w:val="clear" w:color="auto" w:fill="FFFFFF"/>
        </w:rPr>
        <w:t>2020</w:t>
      </w:r>
      <w:r>
        <w:rPr>
          <w:rFonts w:eastAsia="方正仿宋_GBK" w:cs="方正仿宋_GBK" w:hint="eastAsia"/>
          <w:sz w:val="32"/>
          <w:szCs w:val="32"/>
          <w:shd w:val="clear" w:color="auto" w:fill="FFFFFF"/>
        </w:rPr>
        <w:t>年</w:t>
      </w:r>
      <w:r>
        <w:rPr>
          <w:rFonts w:eastAsia="方正仿宋_GBK" w:hint="eastAsia"/>
          <w:sz w:val="32"/>
          <w:szCs w:val="32"/>
          <w:shd w:val="clear" w:color="auto" w:fill="FFFFFF"/>
        </w:rPr>
        <w:t>6</w:t>
      </w:r>
      <w:r>
        <w:rPr>
          <w:rFonts w:eastAsia="方正仿宋_GBK" w:cs="方正仿宋_GBK" w:hint="eastAsia"/>
          <w:sz w:val="32"/>
          <w:szCs w:val="32"/>
          <w:shd w:val="clear" w:color="auto" w:fill="FFFFFF"/>
        </w:rPr>
        <w:t>月18日下午进行面试资格现场复审；</w:t>
      </w:r>
      <w:r>
        <w:rPr>
          <w:rFonts w:eastAsia="方正仿宋_GBK"/>
          <w:sz w:val="32"/>
          <w:szCs w:val="32"/>
          <w:shd w:val="clear" w:color="auto" w:fill="FFFFFF"/>
        </w:rPr>
        <w:t>2020</w:t>
      </w:r>
      <w:r>
        <w:rPr>
          <w:rFonts w:eastAsia="方正仿宋_GBK" w:cs="方正仿宋_GBK" w:hint="eastAsia"/>
          <w:sz w:val="32"/>
          <w:szCs w:val="32"/>
          <w:shd w:val="clear" w:color="auto" w:fill="FFFFFF"/>
        </w:rPr>
        <w:t>年</w:t>
      </w:r>
      <w:r>
        <w:rPr>
          <w:rFonts w:eastAsia="方正仿宋_GBK" w:hint="eastAsia"/>
          <w:sz w:val="32"/>
          <w:szCs w:val="32"/>
          <w:shd w:val="clear" w:color="auto" w:fill="FFFFFF"/>
        </w:rPr>
        <w:t>6</w:t>
      </w:r>
      <w:r>
        <w:rPr>
          <w:rFonts w:eastAsia="方正仿宋_GBK" w:cs="方正仿宋_GBK" w:hint="eastAsia"/>
          <w:sz w:val="32"/>
          <w:szCs w:val="32"/>
          <w:shd w:val="clear" w:color="auto" w:fill="FFFFFF"/>
        </w:rPr>
        <w:t>月</w:t>
      </w:r>
      <w:r>
        <w:rPr>
          <w:rFonts w:eastAsia="方正仿宋_GBK" w:hint="eastAsia"/>
          <w:sz w:val="32"/>
          <w:szCs w:val="32"/>
          <w:shd w:val="clear" w:color="auto" w:fill="FFFFFF"/>
        </w:rPr>
        <w:t>21</w:t>
      </w:r>
      <w:r>
        <w:rPr>
          <w:rFonts w:eastAsia="方正仿宋_GBK" w:cs="方正仿宋_GBK" w:hint="eastAsia"/>
          <w:sz w:val="32"/>
          <w:szCs w:val="32"/>
          <w:shd w:val="clear" w:color="auto" w:fill="FFFFFF"/>
        </w:rPr>
        <w:t>日参加面试的考生在</w:t>
      </w:r>
      <w:r>
        <w:rPr>
          <w:rFonts w:eastAsia="方正仿宋_GBK"/>
          <w:sz w:val="32"/>
          <w:szCs w:val="32"/>
          <w:shd w:val="clear" w:color="auto" w:fill="FFFFFF"/>
        </w:rPr>
        <w:t>2020</w:t>
      </w:r>
      <w:r>
        <w:rPr>
          <w:rFonts w:eastAsia="方正仿宋_GBK" w:cs="方正仿宋_GBK" w:hint="eastAsia"/>
          <w:sz w:val="32"/>
          <w:szCs w:val="32"/>
          <w:shd w:val="clear" w:color="auto" w:fill="FFFFFF"/>
        </w:rPr>
        <w:t>年</w:t>
      </w:r>
      <w:r>
        <w:rPr>
          <w:rFonts w:eastAsia="方正仿宋_GBK" w:hint="eastAsia"/>
          <w:sz w:val="32"/>
          <w:szCs w:val="32"/>
          <w:shd w:val="clear" w:color="auto" w:fill="FFFFFF"/>
        </w:rPr>
        <w:t>6</w:t>
      </w:r>
      <w:r>
        <w:rPr>
          <w:rFonts w:eastAsia="方正仿宋_GBK" w:cs="方正仿宋_GBK" w:hint="eastAsia"/>
          <w:sz w:val="32"/>
          <w:szCs w:val="32"/>
          <w:shd w:val="clear" w:color="auto" w:fill="FFFFFF"/>
        </w:rPr>
        <w:t>月</w:t>
      </w:r>
      <w:r>
        <w:rPr>
          <w:rFonts w:eastAsia="方正仿宋_GBK" w:hint="eastAsia"/>
          <w:sz w:val="32"/>
          <w:szCs w:val="32"/>
          <w:shd w:val="clear" w:color="auto" w:fill="FFFFFF"/>
        </w:rPr>
        <w:t>19</w:t>
      </w:r>
      <w:r>
        <w:rPr>
          <w:rFonts w:eastAsia="方正仿宋_GBK" w:cs="方正仿宋_GBK" w:hint="eastAsia"/>
          <w:sz w:val="32"/>
          <w:szCs w:val="32"/>
          <w:shd w:val="clear" w:color="auto" w:fill="FFFFFF"/>
        </w:rPr>
        <w:t>日下午进行面试资格现场复审；</w:t>
      </w:r>
      <w:r>
        <w:rPr>
          <w:rFonts w:eastAsia="方正仿宋_GBK"/>
          <w:sz w:val="32"/>
          <w:szCs w:val="32"/>
          <w:shd w:val="clear" w:color="auto" w:fill="FFFFFF"/>
        </w:rPr>
        <w:t>2020</w:t>
      </w:r>
      <w:r>
        <w:rPr>
          <w:rFonts w:eastAsia="方正仿宋_GBK" w:cs="方正仿宋_GBK" w:hint="eastAsia"/>
          <w:sz w:val="32"/>
          <w:szCs w:val="32"/>
          <w:shd w:val="clear" w:color="auto" w:fill="FFFFFF"/>
        </w:rPr>
        <w:t>年</w:t>
      </w:r>
      <w:r>
        <w:rPr>
          <w:rFonts w:eastAsia="方正仿宋_GBK" w:hint="eastAsia"/>
          <w:sz w:val="32"/>
          <w:szCs w:val="32"/>
          <w:shd w:val="clear" w:color="auto" w:fill="FFFFFF"/>
        </w:rPr>
        <w:t>6</w:t>
      </w:r>
      <w:r>
        <w:rPr>
          <w:rFonts w:eastAsia="方正仿宋_GBK" w:cs="方正仿宋_GBK" w:hint="eastAsia"/>
          <w:sz w:val="32"/>
          <w:szCs w:val="32"/>
          <w:shd w:val="clear" w:color="auto" w:fill="FFFFFF"/>
        </w:rPr>
        <w:t>月22日参加面试的考生在</w:t>
      </w:r>
      <w:r>
        <w:rPr>
          <w:rFonts w:eastAsia="方正仿宋_GBK"/>
          <w:sz w:val="32"/>
          <w:szCs w:val="32"/>
          <w:shd w:val="clear" w:color="auto" w:fill="FFFFFF"/>
        </w:rPr>
        <w:t>2020</w:t>
      </w:r>
      <w:r>
        <w:rPr>
          <w:rFonts w:eastAsia="方正仿宋_GBK" w:cs="方正仿宋_GBK" w:hint="eastAsia"/>
          <w:sz w:val="32"/>
          <w:szCs w:val="32"/>
          <w:shd w:val="clear" w:color="auto" w:fill="FFFFFF"/>
        </w:rPr>
        <w:t>年</w:t>
      </w:r>
      <w:r>
        <w:rPr>
          <w:rFonts w:eastAsia="方正仿宋_GBK" w:hint="eastAsia"/>
          <w:sz w:val="32"/>
          <w:szCs w:val="32"/>
          <w:shd w:val="clear" w:color="auto" w:fill="FFFFFF"/>
        </w:rPr>
        <w:t>6</w:t>
      </w:r>
      <w:r>
        <w:rPr>
          <w:rFonts w:eastAsia="方正仿宋_GBK" w:cs="方正仿宋_GBK" w:hint="eastAsia"/>
          <w:sz w:val="32"/>
          <w:szCs w:val="32"/>
          <w:shd w:val="clear" w:color="auto" w:fill="FFFFFF"/>
        </w:rPr>
        <w:t>月20日下午进行面试资格现场复审）。</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22</w:t>
      </w:r>
      <w:r>
        <w:rPr>
          <w:rFonts w:eastAsia="方正仿宋_GBK" w:hint="eastAsia"/>
          <w:sz w:val="32"/>
          <w:szCs w:val="32"/>
        </w:rPr>
        <w:t>日进行。每位考生具体面试时间详见附件1。</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面试于当日上午9:00开始，参加当天面试的考生务必全部于上午8:20前到面试地点报到。截至面试当天上午8:30没有进入候考室的考生，取消考试资格。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hd w:val="solid" w:color="FFFFFF" w:fill="auto"/>
        <w:autoSpaceDN w:val="0"/>
        <w:spacing w:line="560" w:lineRule="exact"/>
        <w:ind w:firstLine="640"/>
        <w:rPr>
          <w:rFonts w:eastAsia="仿宋_GB2312"/>
          <w:sz w:val="32"/>
          <w:szCs w:val="32"/>
          <w:shd w:val="clear" w:color="auto" w:fill="FFFFFF"/>
        </w:rPr>
      </w:pPr>
      <w:r>
        <w:rPr>
          <w:rFonts w:eastAsia="方正仿宋_GBK"/>
          <w:sz w:val="32"/>
          <w:szCs w:val="32"/>
        </w:rPr>
        <w:t>海关总署广州教育培训中心</w:t>
      </w:r>
      <w:r>
        <w:rPr>
          <w:rFonts w:eastAsia="方正仿宋_GBK" w:hint="eastAsia"/>
          <w:sz w:val="32"/>
          <w:szCs w:val="32"/>
        </w:rPr>
        <w:t>（广东省</w:t>
      </w:r>
      <w:r>
        <w:rPr>
          <w:rFonts w:eastAsia="方正仿宋_GBK"/>
          <w:sz w:val="32"/>
          <w:szCs w:val="32"/>
        </w:rPr>
        <w:t>广州市</w:t>
      </w:r>
      <w:r>
        <w:rPr>
          <w:rFonts w:eastAsia="方正仿宋_GBK" w:hint="eastAsia"/>
          <w:sz w:val="32"/>
          <w:szCs w:val="32"/>
        </w:rPr>
        <w:t>海珠区</w:t>
      </w:r>
      <w:r>
        <w:rPr>
          <w:rFonts w:eastAsia="方正仿宋_GBK"/>
          <w:sz w:val="32"/>
          <w:szCs w:val="32"/>
        </w:rPr>
        <w:t>新滘西路555号</w:t>
      </w:r>
      <w:r>
        <w:rPr>
          <w:rFonts w:eastAsia="方正仿宋_GBK" w:hint="eastAsia"/>
          <w:sz w:val="32"/>
          <w:szCs w:val="32"/>
        </w:rPr>
        <w:t>，详见附件6地图）。</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cs="方正仿宋_GBK" w:hint="eastAsia"/>
          <w:sz w:val="32"/>
          <w:szCs w:val="32"/>
          <w:shd w:val="clear" w:color="auto" w:fill="FFFFFF"/>
        </w:rPr>
        <w:t>体检于</w:t>
      </w:r>
      <w:r>
        <w:rPr>
          <w:rFonts w:eastAsia="方正仿宋_GBK"/>
          <w:sz w:val="32"/>
          <w:szCs w:val="32"/>
          <w:shd w:val="clear" w:color="auto" w:fill="FFFFFF"/>
        </w:rPr>
        <w:t>2020</w:t>
      </w:r>
      <w:r>
        <w:rPr>
          <w:rFonts w:eastAsia="方正仿宋_GBK" w:cs="方正仿宋_GBK" w:hint="eastAsia"/>
          <w:sz w:val="32"/>
          <w:szCs w:val="32"/>
          <w:shd w:val="clear" w:color="auto" w:fill="FFFFFF"/>
        </w:rPr>
        <w:t>年</w:t>
      </w:r>
      <w:r>
        <w:rPr>
          <w:rFonts w:eastAsia="方正仿宋_GBK" w:hint="eastAsia"/>
          <w:sz w:val="32"/>
          <w:szCs w:val="32"/>
          <w:shd w:val="clear" w:color="auto" w:fill="FFFFFF"/>
        </w:rPr>
        <w:t>6</w:t>
      </w:r>
      <w:r>
        <w:rPr>
          <w:rFonts w:eastAsia="方正仿宋_GBK" w:cs="方正仿宋_GBK" w:hint="eastAsia"/>
          <w:sz w:val="32"/>
          <w:szCs w:val="32"/>
          <w:shd w:val="clear" w:color="auto" w:fill="FFFFFF"/>
        </w:rPr>
        <w:t>月</w:t>
      </w:r>
      <w:r>
        <w:rPr>
          <w:rFonts w:eastAsia="方正仿宋_GBK" w:hint="eastAsia"/>
          <w:sz w:val="32"/>
          <w:szCs w:val="32"/>
          <w:shd w:val="clear" w:color="auto" w:fill="FFFFFF"/>
        </w:rPr>
        <w:t>24</w:t>
      </w:r>
      <w:r>
        <w:rPr>
          <w:rFonts w:eastAsia="方正仿宋_GBK" w:cs="方正仿宋_GBK" w:hint="eastAsia"/>
          <w:sz w:val="32"/>
          <w:szCs w:val="32"/>
          <w:shd w:val="clear" w:color="auto" w:fill="FFFFFF"/>
        </w:rPr>
        <w:t>日进行，</w:t>
      </w:r>
      <w:r>
        <w:rPr>
          <w:rFonts w:eastAsia="方正仿宋_GBK" w:cs="方正仿宋_GBK" w:hint="eastAsia"/>
          <w:sz w:val="32"/>
          <w:szCs w:val="32"/>
        </w:rPr>
        <w:t>请接到体检通知的考生于当天上午</w:t>
      </w:r>
      <w:r>
        <w:rPr>
          <w:rFonts w:eastAsia="方正仿宋_GBK"/>
          <w:sz w:val="32"/>
          <w:szCs w:val="32"/>
        </w:rPr>
        <w:t>7:00</w:t>
      </w:r>
      <w:r>
        <w:rPr>
          <w:rFonts w:eastAsia="方正仿宋_GBK" w:cs="方正仿宋_GBK" w:hint="eastAsia"/>
          <w:sz w:val="32"/>
          <w:szCs w:val="32"/>
        </w:rPr>
        <w:t>在广州海关大楼院内集合（广州市天河区珠江新城花城大道</w:t>
      </w:r>
      <w:r>
        <w:rPr>
          <w:rFonts w:eastAsia="方正仿宋_GBK"/>
          <w:sz w:val="32"/>
          <w:szCs w:val="32"/>
        </w:rPr>
        <w:t>83</w:t>
      </w:r>
      <w:r>
        <w:rPr>
          <w:rFonts w:eastAsia="方正仿宋_GBK" w:cs="方正仿宋_GBK" w:hint="eastAsia"/>
          <w:sz w:val="32"/>
          <w:szCs w:val="32"/>
        </w:rPr>
        <w:t>号，地铁</w:t>
      </w:r>
      <w:r>
        <w:rPr>
          <w:rFonts w:eastAsia="方正仿宋_GBK"/>
          <w:sz w:val="32"/>
          <w:szCs w:val="32"/>
        </w:rPr>
        <w:t>3</w:t>
      </w:r>
      <w:r>
        <w:rPr>
          <w:rFonts w:eastAsia="方正仿宋_GBK" w:cs="方正仿宋_GBK" w:hint="eastAsia"/>
          <w:sz w:val="32"/>
          <w:szCs w:val="32"/>
        </w:rPr>
        <w:t>号线、</w:t>
      </w:r>
      <w:r>
        <w:rPr>
          <w:rFonts w:eastAsia="方正仿宋_GBK"/>
          <w:sz w:val="32"/>
          <w:szCs w:val="32"/>
        </w:rPr>
        <w:t>5</w:t>
      </w:r>
      <w:r>
        <w:rPr>
          <w:rFonts w:eastAsia="方正仿宋_GBK" w:cs="方正仿宋_GBK" w:hint="eastAsia"/>
          <w:sz w:val="32"/>
          <w:szCs w:val="32"/>
        </w:rPr>
        <w:t>号线珠江新城站</w:t>
      </w:r>
      <w:r>
        <w:rPr>
          <w:rFonts w:eastAsia="方正仿宋_GBK"/>
          <w:sz w:val="32"/>
          <w:szCs w:val="32"/>
        </w:rPr>
        <w:t>A2</w:t>
      </w:r>
      <w:r>
        <w:rPr>
          <w:rFonts w:eastAsia="方正仿宋_GBK" w:cs="方正仿宋_GBK" w:hint="eastAsia"/>
          <w:sz w:val="32"/>
          <w:szCs w:val="32"/>
        </w:rPr>
        <w:t>出口），届时统一前往，请考生合理安排好行程，注意安全，体检费用由考生承担。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1"/>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641"/>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量体温，并提供健康码（考生可提前通过手机端微信添加“粤省事”小程序申领“粤康码”或添加“穗康”小程序申领“穗康码”）和资格复审前7日内新冠病毒核酸检</w:t>
      </w:r>
      <w:r>
        <w:rPr>
          <w:rFonts w:ascii="方正仿宋_GBK" w:eastAsia="方正仿宋_GBK" w:hint="eastAsia"/>
          <w:sz w:val="32"/>
          <w:szCs w:val="32"/>
        </w:rPr>
        <w:t>测阴性证明等信息。本单位将视情况组织考生开展新冠病毒核酸复测。凡经卫生防疫专业人员确认有可疑症状或者异常情况的考生，不参加现场集中面试，另行安排。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致电或发送电邮告知广州海关人事处，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请考生密切关注海关总署和广州海关官方网站。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联系方式：020-81103598（电话）；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020-81103551（传真）；</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gzcklgz@customs.gov.cn</w:t>
      </w:r>
      <w:r>
        <w:rPr>
          <w:rFonts w:eastAsia="方正仿宋_GBK"/>
          <w:sz w:val="32"/>
          <w:szCs w:val="32"/>
          <w:shd w:val="clear" w:color="auto" w:fill="FFFFFF"/>
        </w:rPr>
        <w:t>（电子邮箱）</w:t>
      </w:r>
      <w:r>
        <w:rPr>
          <w:rFonts w:eastAsia="方正仿宋_GBK" w:hint="eastAsia"/>
          <w:sz w:val="32"/>
          <w:szCs w:val="32"/>
          <w:shd w:val="clear" w:color="auto" w:fill="FFFFFF"/>
        </w:rPr>
        <w:t>。</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面试名单</w:t>
      </w:r>
    </w:p>
    <w:p>
      <w:pPr>
        <w:spacing w:line="560" w:lineRule="exact"/>
        <w:ind w:firstLineChars="500" w:firstLine="1600"/>
        <w:rPr>
          <w:rFonts w:eastAsia="方正仿宋_GBK"/>
          <w:sz w:val="32"/>
          <w:szCs w:val="32"/>
          <w:shd w:val="clear" w:color="auto" w:fill="FFFFFF"/>
        </w:rPr>
      </w:pPr>
      <w:r>
        <w:rPr>
          <w:rFonts w:eastAsia="方正仿宋_GBK" w:hint="eastAsia"/>
          <w:sz w:val="32"/>
          <w:szCs w:val="32"/>
          <w:shd w:val="clear" w:color="auto" w:fill="FFFFFF"/>
        </w:rPr>
        <w:t>2.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3. 放弃面试资格声明（样式）</w:t>
      </w:r>
    </w:p>
    <w:p>
      <w:pPr>
        <w:spacing w:line="560" w:lineRule="exact"/>
        <w:ind w:leftChars="305" w:left="1980" w:hangingChars="419" w:hanging="13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中央机关及其直属机构考试录用公务员报名推荐表（适用于普通高等院校应届毕业生）</w:t>
      </w:r>
    </w:p>
    <w:p>
      <w:pPr>
        <w:spacing w:line="560" w:lineRule="exact"/>
        <w:ind w:leftChars="305" w:left="1980" w:hangingChars="419" w:hanging="1340"/>
        <w:rPr>
          <w:rFonts w:eastAsia="方正仿宋_GBK"/>
          <w:sz w:val="32"/>
          <w:szCs w:val="32"/>
          <w:shd w:val="clear" w:color="auto" w:fill="FFFFFF"/>
        </w:rPr>
      </w:pPr>
      <w:r>
        <w:rPr>
          <w:rFonts w:eastAsia="方正仿宋_GBK" w:hint="eastAsia"/>
          <w:sz w:val="32"/>
          <w:szCs w:val="32"/>
          <w:shd w:val="clear" w:color="auto" w:fill="FFFFFF"/>
        </w:rPr>
        <w:t>　　  5. 中央机关及其直属机构考试录用公务员报名推荐表（适用于社会在职人员）</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6. </w:t>
      </w:r>
      <w:r>
        <w:rPr>
          <w:rFonts w:eastAsia="方正仿宋_GBK" w:hint="eastAsia"/>
          <w:sz w:val="32"/>
          <w:szCs w:val="32"/>
          <w:shd w:val="clear" w:color="auto" w:fill="FFFFFF"/>
        </w:rPr>
        <w:t>面试地点地图</w:t>
      </w:r>
    </w:p>
    <w:p>
      <w:pPr>
        <w:spacing w:line="560" w:lineRule="exact"/>
        <w:ind w:firstLineChars="200" w:firstLine="640"/>
        <w:rPr>
          <w:rFonts w:eastAsia="方正仿宋_GBK"/>
          <w:sz w:val="32"/>
          <w:szCs w:val="32"/>
          <w:shd w:val="clear" w:color="auto" w:fill="FFFFFF"/>
        </w:rPr>
      </w:pPr>
    </w:p>
    <w:p>
      <w:pPr>
        <w:spacing w:line="560" w:lineRule="exact"/>
        <w:ind w:firstLineChars="1550" w:firstLine="4960"/>
        <w:rPr>
          <w:rFonts w:eastAsia="仿宋_GB2312"/>
          <w:sz w:val="32"/>
          <w:szCs w:val="32"/>
          <w:shd w:val="clear" w:color="auto" w:fill="FFFFFF"/>
        </w:rPr>
      </w:pPr>
      <w:r>
        <w:rPr>
          <w:rFonts w:eastAsia="方正仿宋_GBK" w:hint="eastAsia"/>
          <w:sz w:val="32"/>
          <w:szCs w:val="32"/>
          <w:shd w:val="clear" w:color="auto" w:fill="FFFFFF"/>
        </w:rPr>
        <w:t>广州海关</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r>
        <w:rPr>
          <w:rFonts w:eastAsia="方正仿宋_GBK" w:hint="eastAsia"/>
          <w:sz w:val="32"/>
          <w:szCs w:val="32"/>
          <w:shd w:val="clear" w:color="auto" w:fill="FFFFFF"/>
        </w:rPr>
        <w:t>日</w:t>
      </w:r>
    </w:p>
    <w:p>
      <w:pPr>
        <w:widowControl/>
        <w:jc w:val="left"/>
        <w:rPr>
          <w:rFonts w:eastAsia="方正仿宋_GBK"/>
          <w:sz w:val="32"/>
          <w:szCs w:val="32"/>
          <w:shd w:val="clear" w:color="auto" w:fill="FFFFFF"/>
        </w:rPr>
      </w:pPr>
    </w:p>
    <w:p>
      <w:pPr>
        <w:widowControl/>
        <w:jc w:val="left"/>
        <w:rPr>
          <w:rFonts w:eastAsia="方正仿宋_GBK"/>
          <w:sz w:val="32"/>
          <w:szCs w:val="32"/>
          <w:shd w:val="clear" w:color="auto" w:fill="FFFFFF"/>
        </w:rPr>
      </w:pPr>
    </w:p>
    <w:p>
      <w:pPr>
        <w:widowControl/>
        <w:jc w:val="left"/>
        <w:rPr>
          <w:rFonts w:eastAsia="方正仿宋_GBK"/>
          <w:sz w:val="32"/>
          <w:szCs w:val="32"/>
          <w:shd w:val="clear" w:color="auto" w:fill="FFFFFF"/>
        </w:rPr>
      </w:pPr>
    </w:p>
    <w:p>
      <w:pPr>
        <w:widowControl/>
        <w:jc w:val="left"/>
        <w:rPr>
          <w:rFonts w:eastAsia="方正仿宋_GBK"/>
          <w:sz w:val="32"/>
          <w:szCs w:val="32"/>
          <w:shd w:val="clear" w:color="auto" w:fill="FFFFFF"/>
        </w:rPr>
      </w:pPr>
    </w:p>
    <w:p>
      <w:pPr>
        <w:widowControl/>
        <w:jc w:val="left"/>
        <w:rPr>
          <w:rFonts w:eastAsia="方正仿宋_GBK"/>
          <w:sz w:val="32"/>
          <w:szCs w:val="32"/>
          <w:shd w:val="clear" w:color="auto" w:fill="FFFFFF"/>
        </w:rPr>
      </w:pPr>
    </w:p>
    <w:p>
      <w:pPr>
        <w:widowControl/>
        <w:jc w:val="left"/>
        <w:rPr>
          <w:rFonts w:eastAsia="方正仿宋_GBK"/>
          <w:sz w:val="32"/>
          <w:szCs w:val="32"/>
          <w:shd w:val="clear" w:color="auto" w:fill="FFFFFF"/>
        </w:rPr>
      </w:pPr>
    </w:p>
    <w:tbl>
      <w:tblPr>
        <w:jc w:val="center"/>
        <w:tblW w:w="917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99"/>
        <w:gridCol w:w="2078"/>
        <w:gridCol w:w="1276"/>
        <w:gridCol w:w="1134"/>
        <w:gridCol w:w="1985"/>
        <w:gridCol w:w="1275"/>
        <w:gridCol w:w="709"/>
        <w:gridCol w:w="523"/>
      </w:tblGrid>
      <w:tr>
        <w:trPr>
          <w:trHeight w:val="1276"/>
          <w:gridBefore w:val="1"/>
          <w:wBefore w:w="199" w:type="dxa"/>
        </w:trPr>
        <w:tc>
          <w:tcPr>
            <w:tcW w:w="8980" w:type="dxa"/>
            <w:gridSpan w:val="7"/>
            <w:tcBorders>
              <w:top w:val="nil"/>
              <w:left w:val="nil"/>
              <w:bottom w:val="nil"/>
              <w:right w:val="nil"/>
            </w:tcBorders>
            <w:shd w:val="clear" w:color="auto" w:fill="auto"/>
            <w:vAlign w:val="center"/>
          </w:tcPr>
          <w:p>
            <w:pPr>
              <w:widowControl/>
              <w:spacing w:line="560" w:lineRule="exact"/>
              <w:jc w:val="left"/>
              <w:rPr>
                <w:rFonts w:ascii="方正黑体_GBK" w:eastAsia="方正黑体_GBK" w:cs="宋体"/>
                <w:kern w:val="0"/>
                <w:sz w:val="32"/>
                <w:szCs w:val="32"/>
              </w:rPr>
            </w:pPr>
            <w:r>
              <w:rPr>
                <w:rFonts w:ascii="方正黑体_GBK" w:eastAsia="方正黑体_GBK" w:cs="宋体" w:hint="eastAsia"/>
                <w:kern w:val="0"/>
                <w:sz w:val="32"/>
                <w:szCs w:val="32"/>
              </w:rPr>
              <w:t>附件1</w:t>
            </w:r>
          </w:p>
          <w:p>
            <w:pPr>
              <w:widowControl/>
              <w:spacing w:line="560" w:lineRule="exact"/>
              <w:jc w:val="center"/>
              <w:rPr>
                <w:rFonts w:ascii="方正小标宋_GBK" w:eastAsia="方正小标宋_GBK" w:cs="宋体"/>
                <w:kern w:val="0"/>
                <w:sz w:val="44"/>
                <w:szCs w:val="44"/>
              </w:rPr>
            </w:pPr>
            <w:r>
              <w:rPr>
                <w:rFonts w:ascii="方正小标宋_GBK" w:eastAsia="方正小标宋_GBK" w:cs="宋体" w:hint="eastAsia"/>
                <w:kern w:val="0"/>
                <w:sz w:val="44"/>
                <w:szCs w:val="44"/>
              </w:rPr>
              <w:t>面试名单</w:t>
            </w:r>
          </w:p>
        </w:tc>
      </w:tr>
      <w:tr>
        <w:trPr>
          <w:trHeight w:val="863"/>
          <w:gridAfter w:val="1"/>
          <w:wAfter w:w="523" w:type="dxa"/>
        </w:trPr>
        <w:tc>
          <w:tcPr>
            <w:tcW w:w="2277" w:type="dxa"/>
            <w:gridSpan w:val="2"/>
            <w:tcBorders>
              <w:top w:val="single" w:sz="8" w:space="0" w:color="000000"/>
              <w:left w:val="single" w:sz="8" w:space="0" w:color="000000"/>
              <w:bottom w:val="single" w:sz="8" w:space="0" w:color="000000"/>
              <w:right w:val="single" w:sz="8" w:space="0" w:color="000000"/>
            </w:tcBorders>
            <w:vAlign w:val="center"/>
          </w:tcPr>
          <w:p>
            <w:pPr>
              <w:widowControl/>
              <w:jc w:val="center"/>
              <w:rPr>
                <w:rFonts w:ascii="方正黑体_GBK" w:eastAsia="方正黑体_GBK"/>
                <w:b/>
                <w:bCs/>
                <w:color w:val="000000"/>
                <w:kern w:val="0"/>
                <w:sz w:val="28"/>
                <w:szCs w:val="28"/>
              </w:rPr>
            </w:pPr>
            <w:r>
              <w:rPr>
                <w:rFonts w:ascii="方正黑体_GBK" w:eastAsia="方正黑体_GBK" w:cs="方正黑体_GBK" w:hint="eastAsia"/>
                <w:b/>
                <w:bCs/>
                <w:color w:val="000000"/>
                <w:kern w:val="0"/>
                <w:sz w:val="28"/>
                <w:szCs w:val="28"/>
              </w:rPr>
              <w:t>职位名称及代码</w:t>
            </w:r>
          </w:p>
        </w:tc>
        <w:tc>
          <w:tcPr>
            <w:tcW w:w="1276" w:type="dxa"/>
            <w:tcBorders>
              <w:top w:val="single" w:sz="8" w:space="0" w:color="000000"/>
              <w:left w:val="nil"/>
              <w:bottom w:val="single" w:sz="8" w:space="0" w:color="000000"/>
              <w:right w:val="single" w:sz="8" w:space="0" w:color="000000"/>
            </w:tcBorders>
            <w:vAlign w:val="center"/>
          </w:tcPr>
          <w:p>
            <w:pPr>
              <w:widowControl/>
              <w:spacing w:line="320" w:lineRule="exact"/>
              <w:jc w:val="center"/>
              <w:rPr>
                <w:rFonts w:ascii="方正黑体_GBK" w:eastAsia="方正黑体_GBK"/>
                <w:b/>
                <w:bCs/>
                <w:color w:val="000000"/>
                <w:kern w:val="0"/>
                <w:sz w:val="28"/>
                <w:szCs w:val="28"/>
              </w:rPr>
            </w:pPr>
            <w:r>
              <w:rPr>
                <w:rFonts w:ascii="方正黑体_GBK" w:eastAsia="方正黑体_GBK" w:cs="方正黑体_GBK" w:hint="eastAsia"/>
                <w:b/>
                <w:bCs/>
                <w:color w:val="000000"/>
                <w:kern w:val="0"/>
                <w:sz w:val="28"/>
                <w:szCs w:val="28"/>
              </w:rPr>
              <w:t>面试</w:t>
            </w:r>
          </w:p>
          <w:p>
            <w:pPr>
              <w:widowControl/>
              <w:spacing w:line="320" w:lineRule="exact"/>
              <w:jc w:val="center"/>
              <w:rPr>
                <w:rFonts w:ascii="方正黑体_GBK" w:eastAsia="方正黑体_GBK"/>
                <w:b/>
                <w:bCs/>
                <w:color w:val="000000"/>
                <w:kern w:val="0"/>
                <w:sz w:val="28"/>
                <w:szCs w:val="28"/>
              </w:rPr>
            </w:pPr>
            <w:r>
              <w:rPr>
                <w:rFonts w:ascii="方正黑体_GBK" w:eastAsia="方正黑体_GBK" w:cs="方正黑体_GBK" w:hint="eastAsia"/>
                <w:b/>
                <w:bCs/>
                <w:color w:val="000000"/>
                <w:kern w:val="0"/>
                <w:sz w:val="28"/>
                <w:szCs w:val="28"/>
              </w:rPr>
              <w:t>分数线</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方正黑体_GBK" w:eastAsia="方正黑体_GBK"/>
                <w:b/>
                <w:bCs/>
                <w:color w:val="000000"/>
                <w:kern w:val="0"/>
                <w:sz w:val="28"/>
                <w:szCs w:val="28"/>
              </w:rPr>
            </w:pPr>
            <w:r>
              <w:rPr>
                <w:rFonts w:ascii="方正黑体_GBK" w:eastAsia="方正黑体_GBK" w:cs="方正黑体_GBK" w:hint="eastAsia"/>
                <w:b/>
                <w:bCs/>
                <w:color w:val="000000"/>
                <w:kern w:val="0"/>
                <w:sz w:val="28"/>
                <w:szCs w:val="28"/>
              </w:rPr>
              <w:t>姓</w:t>
            </w:r>
            <w:r>
              <w:rPr>
                <w:rFonts w:eastAsia="方正黑体_GBK"/>
                <w:b/>
                <w:bCs/>
                <w:color w:val="000000"/>
                <w:kern w:val="0"/>
                <w:sz w:val="28"/>
                <w:szCs w:val="28"/>
              </w:rPr>
              <w:t xml:space="preserve">  </w:t>
            </w:r>
            <w:r>
              <w:rPr>
                <w:rFonts w:ascii="方正黑体_GBK" w:eastAsia="方正黑体_GBK" w:cs="方正黑体_GBK" w:hint="eastAsia"/>
                <w:b/>
                <w:bCs/>
                <w:color w:val="000000"/>
                <w:kern w:val="0"/>
                <w:sz w:val="28"/>
                <w:szCs w:val="28"/>
              </w:rPr>
              <w:t>名</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方正黑体_GBK" w:eastAsia="方正黑体_GBK"/>
                <w:b/>
                <w:bCs/>
                <w:color w:val="000000"/>
                <w:kern w:val="0"/>
                <w:sz w:val="28"/>
                <w:szCs w:val="28"/>
              </w:rPr>
            </w:pPr>
            <w:r>
              <w:rPr>
                <w:rFonts w:ascii="方正黑体_GBK" w:eastAsia="方正黑体_GBK" w:cs="方正黑体_GBK" w:hint="eastAsia"/>
                <w:b/>
                <w:bCs/>
                <w:color w:val="000000"/>
                <w:kern w:val="0"/>
                <w:sz w:val="28"/>
                <w:szCs w:val="28"/>
              </w:rPr>
              <w:t>准考证号</w:t>
            </w:r>
          </w:p>
        </w:tc>
        <w:tc>
          <w:tcPr>
            <w:tcW w:w="1275" w:type="dxa"/>
            <w:tcBorders>
              <w:top w:val="single" w:sz="8" w:space="0" w:color="000000"/>
              <w:left w:val="nil"/>
              <w:bottom w:val="single" w:sz="8" w:space="0" w:color="000000"/>
              <w:right w:val="single" w:sz="8" w:space="0" w:color="000000"/>
            </w:tcBorders>
            <w:vAlign w:val="center"/>
          </w:tcPr>
          <w:p>
            <w:pPr>
              <w:widowControl/>
              <w:spacing w:line="320" w:lineRule="exact"/>
              <w:jc w:val="center"/>
              <w:rPr>
                <w:rFonts w:ascii="方正黑体_GBK" w:eastAsia="方正黑体_GBK" w:cs="方正黑体_GBK"/>
                <w:b/>
                <w:bCs/>
                <w:color w:val="000000"/>
                <w:kern w:val="0"/>
                <w:sz w:val="28"/>
                <w:szCs w:val="28"/>
              </w:rPr>
            </w:pPr>
            <w:r>
              <w:rPr>
                <w:rFonts w:ascii="方正黑体_GBK" w:eastAsia="方正黑体_GBK" w:cs="方正黑体_GBK" w:hint="eastAsia"/>
                <w:b/>
                <w:bCs/>
                <w:color w:val="000000"/>
                <w:kern w:val="0"/>
                <w:sz w:val="28"/>
                <w:szCs w:val="28"/>
              </w:rPr>
              <w:t>面试</w:t>
            </w:r>
          </w:p>
          <w:p>
            <w:pPr>
              <w:widowControl/>
              <w:spacing w:line="320" w:lineRule="exact"/>
              <w:jc w:val="center"/>
              <w:rPr>
                <w:rFonts w:ascii="方正黑体_GBK" w:eastAsia="方正黑体_GBK"/>
                <w:b/>
                <w:bCs/>
                <w:color w:val="000000"/>
                <w:kern w:val="0"/>
                <w:sz w:val="28"/>
                <w:szCs w:val="28"/>
              </w:rPr>
            </w:pPr>
            <w:r>
              <w:rPr>
                <w:rFonts w:ascii="方正黑体_GBK" w:eastAsia="方正黑体_GBK" w:cs="方正黑体_GBK" w:hint="eastAsia"/>
                <w:b/>
                <w:bCs/>
                <w:color w:val="000000"/>
                <w:kern w:val="0"/>
                <w:sz w:val="28"/>
                <w:szCs w:val="28"/>
              </w:rPr>
              <w:t>时间</w:t>
            </w:r>
          </w:p>
        </w:tc>
        <w:tc>
          <w:tcPr>
            <w:tcW w:w="709" w:type="dxa"/>
            <w:tcBorders>
              <w:top w:val="single" w:sz="8" w:space="0" w:color="000000"/>
              <w:left w:val="nil"/>
              <w:bottom w:val="single" w:sz="8" w:space="0" w:color="000000"/>
              <w:right w:val="single" w:sz="8" w:space="0" w:color="000000"/>
            </w:tcBorders>
            <w:vAlign w:val="center"/>
          </w:tcPr>
          <w:p>
            <w:pPr>
              <w:widowControl/>
              <w:spacing w:line="320" w:lineRule="exact"/>
              <w:jc w:val="center"/>
              <w:rPr>
                <w:rFonts w:ascii="方正黑体_GBK" w:eastAsia="方正黑体_GBK" w:cs="方正黑体_GBK"/>
                <w:b/>
                <w:bCs/>
                <w:color w:val="000000"/>
                <w:kern w:val="0"/>
                <w:sz w:val="28"/>
                <w:szCs w:val="28"/>
              </w:rPr>
            </w:pPr>
            <w:r>
              <w:rPr>
                <w:rFonts w:ascii="方正黑体_GBK" w:eastAsia="方正黑体_GBK" w:cs="方正黑体_GBK" w:hint="eastAsia"/>
                <w:b/>
                <w:bCs/>
                <w:color w:val="000000"/>
                <w:kern w:val="0"/>
                <w:sz w:val="28"/>
                <w:szCs w:val="28"/>
              </w:rPr>
              <w:t>备注</w:t>
            </w:r>
          </w:p>
        </w:tc>
      </w:tr>
      <w:tr>
        <w:trPr>
          <w:trHeight w:hRule="exact" w:val="397"/>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hint="eastAsia"/>
              </w:rPr>
              <w:t>广州白云</w:t>
            </w:r>
            <w:r>
              <w:t>机场海关法律职位</w:t>
            </w:r>
            <w:r>
              <w:rPr>
                <w:rFonts w:ascii="宋体" w:cs="宋体" w:hint="eastAsia"/>
                <w:color w:val="000000"/>
                <w:kern w:val="0"/>
                <w:sz w:val="22"/>
                <w:szCs w:val="22"/>
              </w:rPr>
              <w:t>300110001001</w:t>
            </w:r>
          </w:p>
        </w:tc>
        <w:tc>
          <w:tcPr>
            <w:tcW w:w="1276" w:type="dxa"/>
            <w:vMerge w:val="restart"/>
            <w:tcBorders>
              <w:top w:val="single" w:sz="8" w:space="0" w:color="000000"/>
              <w:left w:val="single" w:sz="8" w:space="0" w:color="000000"/>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140.50</w:t>
            </w:r>
          </w:p>
        </w:tc>
        <w:tc>
          <w:tcPr>
            <w:tcW w:w="1134" w:type="dxa"/>
            <w:tcBorders>
              <w:top w:val="single" w:sz="8" w:space="0" w:color="000000"/>
              <w:left w:val="nil"/>
              <w:bottom w:val="single" w:sz="8" w:space="0" w:color="000000"/>
              <w:right w:val="single" w:sz="8" w:space="0" w:color="000000"/>
            </w:tcBorders>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丘怡</w:t>
            </w:r>
          </w:p>
        </w:tc>
        <w:tc>
          <w:tcPr>
            <w:tcW w:w="1985" w:type="dxa"/>
            <w:tcBorders>
              <w:top w:val="single" w:sz="8" w:space="0" w:color="000000"/>
              <w:left w:val="nil"/>
              <w:bottom w:val="single" w:sz="8" w:space="0" w:color="000000"/>
              <w:right w:val="single" w:sz="8" w:space="0" w:color="000000"/>
            </w:tcBorders>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129242010800913</w:t>
            </w:r>
          </w:p>
        </w:tc>
        <w:tc>
          <w:tcPr>
            <w:tcW w:w="1275" w:type="dxa"/>
            <w:vMerge w:val="restart"/>
            <w:tcBorders>
              <w:top w:val="single" w:sz="8" w:space="0" w:color="000000"/>
              <w:left w:val="single" w:sz="8" w:space="0" w:color="000000"/>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hint="eastAsia"/>
                <w:color w:val="000000"/>
                <w:kern w:val="0"/>
                <w:sz w:val="22"/>
              </w:rPr>
              <w:t>递补</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张晓迪</w:t>
            </w:r>
          </w:p>
        </w:tc>
        <w:tc>
          <w:tcPr>
            <w:tcW w:w="1985" w:type="dxa"/>
            <w:tcBorders>
              <w:top w:val="single" w:sz="8" w:space="0" w:color="000000"/>
              <w:left w:val="nil"/>
              <w:bottom w:val="single" w:sz="8" w:space="0" w:color="000000"/>
              <w:right w:val="single" w:sz="8" w:space="0" w:color="000000"/>
            </w:tcBorders>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129242010801023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hint="eastAsia"/>
                <w:color w:val="000000"/>
                <w:kern w:val="0"/>
                <w:sz w:val="22"/>
              </w:rPr>
              <w:t>递补</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陈诗慧</w:t>
            </w:r>
          </w:p>
        </w:tc>
        <w:tc>
          <w:tcPr>
            <w:tcW w:w="1985"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129244011102918</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唐趣</w:t>
            </w:r>
          </w:p>
        </w:tc>
        <w:tc>
          <w:tcPr>
            <w:tcW w:w="1985"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129244011500422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张耀丹</w:t>
            </w:r>
          </w:p>
        </w:tc>
        <w:tc>
          <w:tcPr>
            <w:tcW w:w="1985"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129244012201911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李锐</w:t>
            </w:r>
          </w:p>
        </w:tc>
        <w:tc>
          <w:tcPr>
            <w:tcW w:w="1985"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129253016900124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noWrap/>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广州白云机场海关计算机技术职位300110001002</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134.10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沈惠予</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129221152500119</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项沛雨</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129233320206201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谭杨哲</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129243015402430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陈启鹏</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129244010718905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洪美纯</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129244011004330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邓修甫</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129244011703921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97"/>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广州白云机场海关会计职位300110001003</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137.20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刘文安</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129236071201210</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王倚澜</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129244010605520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吴永真</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129244011402318</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69"/>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广州白云机场海关动植物检疫监管职位300110001005</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141.10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王帅</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129214010801012</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俞舒杨</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129232011105223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全晓杭</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129233020404911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江森宇</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129235021102402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万博闻</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129236073405011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吕雅婷</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129243015402817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陈若瑾</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129244010704903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林嘉特</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129244010817230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马琦</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129244021900815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广州白云机场海关食品监管职位300110001006</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141.00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田雨</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129214012502101</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赵姝然</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129236071902421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赖小勇</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129237060302430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陈惠敏</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129244011001024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卢嘉懿</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129244011602902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龚薪多</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129250012000508</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广州白云机场海关监管（一）职位300110001007</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135.90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王妍</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129235100700318</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吴明</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129236072204202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刘军</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129237030400711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广州白云机场海关监管（二）职位300110001008</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132.30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张茜</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129215230605023</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张欣怡</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129221020900721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陶小亚</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129234011501201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张超</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129236071501815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王水莲</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129241030305203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郑建彬</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129241140503123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熊玉佩</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129242011201904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王玉玲</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129253011104411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杨秀云</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129253012205710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69"/>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广州白云机场海关监管（三）职位300110001009</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128.80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段士倩</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129241010904916</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502"/>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李文灏</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129244010717421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6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苏伟</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129244012005314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454"/>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海关总署税收征管局（广州）统计职位300110002001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143.40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耿孟存</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129213011012609</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454"/>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谢鑫</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129234012002907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454"/>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谢丹清</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129244011506304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454"/>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海关总署税收征管局（广州）税收征管职位300110002002</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142.60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黄婷</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129211140300110</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454"/>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李晓越</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129221151100213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454"/>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王小龙</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129244010813326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val="398"/>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广州海关风险防控分局计算机技术职位300110003001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140.90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李可恩</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129244010914120</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04"/>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吴昊</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129244011102828</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553"/>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刘晨申</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129246010301316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93"/>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广州海关风险防控分局政研分析职位300110003002</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139.20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赵瑜梦</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129232020800125</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12"/>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李淑娴</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129243015302225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535"/>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崔晶</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129244011013417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06"/>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广州海关风险防控分局会计职位300110003003</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141.40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邱杰</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129236073414624</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1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郑思思</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129244010804526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06"/>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陈奇恩</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129244010900127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513"/>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广州海关风险防控分局风险防控职位300110003004</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144.20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桓文宇</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129237013702808</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6月20日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25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赵俞程</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129237080207322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6"/>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张芮铮</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129237080507524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广州邮局海关行邮监管职位300129005001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138.20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项奕博</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129233060108101</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项水晶</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129233310205603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王琳婷</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129244011002301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广州白云机场海关卫生检疫职位300110001004</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133.80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邵凯</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129233030400917</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王岁岁</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129234010601210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胡凌蓝</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129235100902328</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薛柒贤</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129235101300503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庄嘉杰</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129235101401315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李心璐</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129237012001726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钟文瑜</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129243014505803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吴奕君</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129243014507220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黄嘉</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129244010802708</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钟伟钿</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129244010813911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陈婕</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129244011002309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谭潇</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129244011509013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何婉怡</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129244011602021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张伊玲</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129244021301720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hRule="exact" w:val="39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陈春燕</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129244050801623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广州车站海关计算机技术职位300110004001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134.30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陈颖欣</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129244011505826</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江南</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129244011507006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熊敏</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129253017107625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广州邮局海关统计职位300110005001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141.20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陈慧琳</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129221020600821</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罗小小</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129236072600320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李梓昭</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129244011310116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广州邮局海关卫生检疫职位300110005002</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132.40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简金苹</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129235101801921</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龚格格</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129242012101804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黄晓程</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129244011102514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广州邮局海关动植物检疫监管职位300110005003</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135.90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周鹏昊</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129222011202006</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曹苗苗</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129223010400722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吕朝明</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129244011206016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广州邮局海关政研分析职位300110005004</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137.60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兰玉玲</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129235021400413</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李邦可</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129237020901412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叶佳春</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129244011509822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天河海关政研分析职位300110006001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134.20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徐宁蔚</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129244010813126</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511"/>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黄琬雯</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129244011903927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　</w:t>
            </w:r>
          </w:p>
        </w:tc>
      </w:tr>
      <w:tr>
        <w:trPr>
          <w:trHeight w:val="43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林欣慧</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129244012103502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隶属海关海关业务职位300110014001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111.00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李洁</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129211022901317</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王甜甜</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129211050502629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孙嘉楠</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129211058600123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关明仁</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129231010400109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喻越</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129231010500425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杨颖桃</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129231010701425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林卓楷</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129231010702418</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张安琪</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129231010800523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杜宇帆</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129231010902315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谭家荣</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129231011001012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黎培城</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129231011100603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余捷</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129231011101015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唐子柠</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129231011102002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孙俊源</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129231011201723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钟憬</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129231011400419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曹坤元</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129231011701002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杜洁云</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129231011901616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黄彬耿</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129231011901817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邱靖华</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129231012000902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赖伊灵</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129231012001601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张文芝</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129231012201405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林晓盈</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129231012302524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崔竣楷</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129231012400703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黄薇霖</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129231012501517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徐雨婷</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129231012501629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冯奡</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129242011611113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黎懿睿</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129244010813205</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李帅</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129244011507712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52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韦柳君</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129245012000823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4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闫喆</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130231013202911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调剂</w:t>
            </w:r>
          </w:p>
        </w:tc>
      </w:tr>
      <w:tr>
        <w:trPr>
          <w:trHeight w:val="406"/>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海珠海关会计职位300110007001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142.50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崔宇彤</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129214012903026</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91"/>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李婷</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129241190305920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11"/>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魏晓云</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129244012102023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1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海珠海关卫生检疫职位300110007002</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134.30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杨一晨</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129237021305716</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6月21日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71"/>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常晓彤</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129244010807907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55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kern w:val="0"/>
                <w:sz w:val="22"/>
              </w:rPr>
            </w:pPr>
            <w:r>
              <w:rPr>
                <w:rFonts w:ascii="宋体" w:cs="宋体" w:hint="eastAsia"/>
                <w:kern w:val="0"/>
                <w:sz w:val="22"/>
                <w:szCs w:val="22"/>
              </w:rPr>
              <w:t>曹燚</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kern w:val="0"/>
                <w:sz w:val="22"/>
              </w:rPr>
            </w:pPr>
            <w:r>
              <w:rPr>
                <w:rFonts w:ascii="宋体" w:cs="宋体" w:hint="eastAsia"/>
                <w:kern w:val="0"/>
                <w:sz w:val="22"/>
                <w:szCs w:val="22"/>
              </w:rPr>
              <w:t>129244110205201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番禺海关卫生检疫职位300110008001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130.60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kern w:val="0"/>
                <w:sz w:val="22"/>
              </w:rPr>
            </w:pPr>
            <w:r>
              <w:rPr>
                <w:rFonts w:ascii="宋体" w:cs="宋体" w:hint="eastAsia"/>
                <w:kern w:val="0"/>
                <w:sz w:val="22"/>
                <w:szCs w:val="22"/>
              </w:rPr>
              <w:t>梁萍萍</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kern w:val="0"/>
                <w:sz w:val="22"/>
              </w:rPr>
            </w:pPr>
            <w:r>
              <w:rPr>
                <w:rFonts w:ascii="宋体" w:cs="宋体" w:hint="eastAsia"/>
                <w:kern w:val="0"/>
                <w:sz w:val="22"/>
                <w:szCs w:val="22"/>
              </w:rPr>
              <w:t>129244010817008</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kern w:val="0"/>
                <w:sz w:val="22"/>
              </w:rPr>
            </w:pPr>
            <w:r>
              <w:rPr>
                <w:rFonts w:ascii="宋体" w:cs="宋体" w:hint="eastAsia"/>
                <w:kern w:val="0"/>
                <w:sz w:val="22"/>
                <w:szCs w:val="22"/>
              </w:rPr>
              <w:t>陈聿枫</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kern w:val="0"/>
                <w:sz w:val="22"/>
              </w:rPr>
            </w:pPr>
            <w:r>
              <w:rPr>
                <w:rFonts w:ascii="宋体" w:cs="宋体" w:hint="eastAsia"/>
                <w:kern w:val="0"/>
                <w:sz w:val="22"/>
                <w:szCs w:val="22"/>
              </w:rPr>
              <w:t>129244011009930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kern w:val="0"/>
                <w:sz w:val="22"/>
              </w:rPr>
            </w:pPr>
            <w:r>
              <w:rPr>
                <w:rFonts w:ascii="宋体" w:cs="宋体" w:hint="eastAsia"/>
                <w:kern w:val="0"/>
                <w:sz w:val="22"/>
                <w:szCs w:val="22"/>
              </w:rPr>
              <w:t>陈晓晴</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kern w:val="0"/>
                <w:sz w:val="22"/>
              </w:rPr>
            </w:pPr>
            <w:r>
              <w:rPr>
                <w:rFonts w:ascii="宋体" w:cs="宋体" w:hint="eastAsia"/>
                <w:kern w:val="0"/>
                <w:sz w:val="22"/>
                <w:szCs w:val="22"/>
              </w:rPr>
              <w:t>129244011606716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番禺海关动植物检疫监管职位300110008002</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136.60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何美慧</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129234011704820</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白高帅</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129237090204309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冯汉文</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129244011206713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南沙海关法律职位300110009001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132.50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陈政辉</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129235101303302</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彭格</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129244010718502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仲瑶玲</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129244011807101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南沙海关行邮监管职位300110009002</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138.50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马淑媛</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129214012802606</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黄嘉雯</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129244010601927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陈嘉华</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129244050502729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南沙海关会计职位300110009003</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144.20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赵颖</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129243013708511</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刘健荣</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129244010606501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陈茵茵</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129244011105422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南沙海关卫生检疫职位300110009004</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134.50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王栎</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129237013801210</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谢嘉惠</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129244010708519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梁智发</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129244021602624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283"/>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南沙海关动植物检疫监管职位300110009005</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132.60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张瑞轩</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129214013203124</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87"/>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highlight w:val="yellow"/>
              </w:rPr>
            </w:pPr>
            <w:r>
              <w:rPr>
                <w:rFonts w:ascii="宋体" w:cs="宋体" w:hint="eastAsia"/>
                <w:color w:val="000000"/>
                <w:kern w:val="0"/>
                <w:sz w:val="22"/>
                <w:szCs w:val="22"/>
              </w:rPr>
              <w:t>王常昊</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129237012200916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hint="eastAsia"/>
                <w:color w:val="000000"/>
                <w:kern w:val="0"/>
                <w:sz w:val="22"/>
              </w:rPr>
              <w:t>递补</w:t>
            </w:r>
          </w:p>
        </w:tc>
      </w:tr>
      <w:tr>
        <w:trPr>
          <w:trHeight w:val="251"/>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欧阳龙</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129244021102406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03"/>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南沙海关食品监管职位300110009006</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139.60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何雨桐</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129232011106714</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0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李牧云</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129237020601820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01"/>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陈宇</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129244010617916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406"/>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南沙海关监管（一）职位300110009007</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130.00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朱丹</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129232090104630</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99"/>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卢坤</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129241010601703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吴晓翼</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129244021104303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蓝天</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129244110601004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高燕</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129253010303206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王毅</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129261010903002</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南沙海关监管（二）职位300110009008</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134.40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王昭玮</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129237021001825</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刘垚</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129241011201509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李珂</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129253012206614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从化海关计算机技术职位300110010001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129.00 </w:t>
            </w: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蔡锦</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129235101103115</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hint="eastAsia"/>
                <w:color w:val="000000"/>
                <w:kern w:val="0"/>
                <w:sz w:val="22"/>
              </w:rPr>
              <w:t>递补</w:t>
            </w:r>
          </w:p>
        </w:tc>
      </w:tr>
      <w:tr>
        <w:trPr>
          <w:trHeight w:val="612"/>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林哲璇</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129244011904403</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p>
        </w:tc>
      </w:tr>
      <w:tr>
        <w:trPr>
          <w:trHeight w:val="46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李诗睿</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129264011503614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清远海关监管职位300110011001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138.20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魏文孝</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129214010804924</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刘敏</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129214012602720</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郭俞杉</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129243015304524</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云浮海关卫生检疫职位300110012001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136.20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陈荣金</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129236072200107</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left"/>
              <w:rPr>
                <w:rFonts w:ascii="宋体"/>
                <w:color w:val="000000"/>
                <w:kern w:val="0"/>
                <w:sz w:val="22"/>
              </w:rPr>
            </w:pP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jc w:val="center"/>
              <w:rPr>
                <w:rFonts w:ascii="宋体"/>
                <w:color w:val="000000"/>
                <w:kern w:val="0"/>
                <w:sz w:val="22"/>
                <w:highlight w:val="yellow"/>
              </w:rPr>
            </w:pPr>
            <w:r>
              <w:rPr>
                <w:rFonts w:ascii="宋体" w:cs="宋体" w:hint="eastAsia"/>
                <w:color w:val="000000"/>
                <w:kern w:val="0"/>
                <w:sz w:val="22"/>
                <w:szCs w:val="22"/>
              </w:rPr>
              <w:t>张恒</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highlight w:val="yellow"/>
              </w:rPr>
            </w:pPr>
            <w:r>
              <w:rPr>
                <w:rFonts w:ascii="宋体" w:cs="宋体" w:hint="eastAsia"/>
                <w:color w:val="000000"/>
                <w:kern w:val="0"/>
                <w:sz w:val="22"/>
                <w:szCs w:val="22"/>
              </w:rPr>
              <w:t>129237012601716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王荣</w:t>
            </w:r>
          </w:p>
        </w:tc>
        <w:tc>
          <w:tcPr>
            <w:tcW w:w="1985" w:type="dxa"/>
            <w:tcBorders>
              <w:top w:val="single" w:sz="8" w:space="0" w:color="000000"/>
              <w:left w:val="nil"/>
              <w:bottom w:val="single" w:sz="8" w:space="0" w:color="000000"/>
              <w:right w:val="single" w:sz="8" w:space="0" w:color="000000"/>
            </w:tcBorders>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129243011603107</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罗定海关动植物检疫监管职位300110013001</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123.20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熊一博</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129223010319710</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递补</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梁珊</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129245010800826</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贺晓莉</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129253016004829</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罗定海关监管职位300110013002</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xml:space="preserve">126.40 </w:t>
            </w: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严琳</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129232011009617</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6月22日</w:t>
            </w: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宋磊</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129243014405301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r>
        <w:trPr>
          <w:trHeight w:val="340"/>
          <w:gridAfter w:val="1"/>
          <w:wAfter w:w="523" w:type="dxa"/>
        </w:trPr>
        <w:tc>
          <w:tcPr>
            <w:tcW w:w="2277" w:type="dxa"/>
            <w:gridSpan w:val="2"/>
            <w:vMerge/>
            <w:tcBorders>
              <w:top w:val="single" w:sz="8" w:space="0" w:color="000000"/>
              <w:left w:val="single" w:sz="8" w:space="0" w:color="000000"/>
              <w:bottom w:val="single" w:sz="8" w:space="0" w:color="000000"/>
              <w:right w:val="single" w:sz="8" w:space="0" w:color="000000"/>
            </w:tcBorders>
            <w:vAlign w:val="center"/>
          </w:tcPr>
          <w:p/>
        </w:tc>
        <w:tc>
          <w:tcPr>
            <w:tcW w:w="1276" w:type="dxa"/>
            <w:vMerge/>
            <w:tcBorders>
              <w:top w:val="single" w:sz="8" w:space="0" w:color="000000"/>
              <w:left w:val="single" w:sz="8" w:space="0" w:color="000000"/>
              <w:bottom w:val="single" w:sz="8" w:space="0" w:color="000000"/>
              <w:right w:val="single" w:sz="8" w:space="0" w:color="000000"/>
            </w:tcBorders>
            <w:vAlign w:val="center"/>
          </w:tcPr>
          <w:p/>
        </w:tc>
        <w:tc>
          <w:tcPr>
            <w:tcW w:w="1134"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李丽萍</w:t>
            </w:r>
          </w:p>
        </w:tc>
        <w:tc>
          <w:tcPr>
            <w:tcW w:w="1985"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129253016109001</w:t>
            </w:r>
          </w:p>
        </w:tc>
        <w:tc>
          <w:tcPr>
            <w:tcW w:w="1275" w:type="dxa"/>
            <w:vMerge/>
            <w:tcBorders>
              <w:top w:val="single" w:sz="8" w:space="0" w:color="000000"/>
              <w:left w:val="single" w:sz="8" w:space="0" w:color="000000"/>
              <w:bottom w:val="single" w:sz="8" w:space="0" w:color="000000"/>
              <w:right w:val="single" w:sz="8" w:space="0" w:color="000000"/>
            </w:tcBorders>
            <w:vAlign w:val="center"/>
          </w:tcPr>
          <w:p/>
        </w:tc>
        <w:tc>
          <w:tcPr>
            <w:tcW w:w="709" w:type="dxa"/>
            <w:tcBorders>
              <w:top w:val="single" w:sz="8" w:space="0" w:color="000000"/>
              <w:left w:val="nil"/>
              <w:bottom w:val="single" w:sz="8" w:space="0" w:color="000000"/>
              <w:right w:val="single" w:sz="8" w:space="0" w:color="000000"/>
            </w:tcBorders>
            <w:vAlign w:val="center"/>
          </w:tcPr>
          <w:p>
            <w:pPr>
              <w:widowControl/>
              <w:jc w:val="center"/>
              <w:rPr>
                <w:rFonts w:ascii="宋体"/>
                <w:color w:val="000000"/>
                <w:kern w:val="0"/>
                <w:sz w:val="22"/>
              </w:rPr>
            </w:pPr>
            <w:r>
              <w:rPr>
                <w:rFonts w:ascii="宋体" w:cs="宋体" w:hint="eastAsia"/>
                <w:color w:val="000000"/>
                <w:kern w:val="0"/>
                <w:sz w:val="22"/>
                <w:szCs w:val="22"/>
              </w:rPr>
              <w:t>　</w:t>
            </w:r>
          </w:p>
        </w:tc>
      </w:tr>
    </w:tbl>
    <w:p>
      <w:pPr>
        <w:widowControl/>
        <w:jc w:val="left"/>
        <w:rPr>
          <w:rFonts w:ascii="方正小标宋_GBK" w:eastAsia="方正小标宋_GBK" w:cs="方正小标宋_GBK"/>
          <w:color w:val="000000"/>
          <w:kern w:val="0"/>
          <w:sz w:val="28"/>
          <w:szCs w:val="28"/>
        </w:rPr>
      </w:pPr>
      <w:r>
        <w:rPr>
          <w:rFonts w:ascii="方正小标宋_GBK" w:eastAsia="方正小标宋_GBK" w:cs="方正小标宋_GBK" w:hint="eastAsia"/>
          <w:color w:val="000000"/>
          <w:kern w:val="0"/>
          <w:sz w:val="28"/>
          <w:szCs w:val="28"/>
        </w:rPr>
        <w:t>注：同一职位考生按准考证号排列。</w:t>
      </w:r>
    </w:p>
    <w:p>
      <w:pPr>
        <w:widowControl/>
        <w:jc w:val="left"/>
        <w:rPr>
          <w:rFonts w:ascii="方正小标宋_GBK" w:eastAsia="方正小标宋_GBK" w:cs="方正小标宋_GBK"/>
          <w:color w:val="000000"/>
          <w:kern w:val="0"/>
          <w:sz w:val="28"/>
          <w:szCs w:val="28"/>
        </w:rPr>
      </w:pPr>
      <w:r>
        <w:rPr>
          <w:rFonts w:ascii="方正小标宋_GBK" w:eastAsia="方正小标宋_GBK" w:cs="方正小标宋_GBK"/>
          <w:color w:val="000000"/>
          <w:kern w:val="0"/>
          <w:sz w:val="28"/>
          <w:szCs w:val="28"/>
        </w:rPr>
        <w:br w:type="page"/>
      </w: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XXX确认参加广州海关XX职位面试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广州海关：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jc w:val="left"/>
        <w:rPr>
          <w:rFonts w:eastAsia="仿宋_GB2312" w:cs="宋体"/>
          <w:kern w:val="0"/>
          <w:sz w:val="32"/>
          <w:szCs w:val="32"/>
          <w:u w:val="single"/>
        </w:rPr>
      </w:pPr>
      <w:r>
        <w:rPr>
          <w:rFonts w:eastAsia="仿宋_GB2312" w:cs="宋体"/>
          <w:kern w:val="0"/>
          <w:sz w:val="32"/>
          <w:szCs w:val="32"/>
          <w:u w:val="single"/>
        </w:rPr>
        <w:br w:type="page"/>
      </w: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广州海关：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jc w:val="lef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widowControl/>
        <w:jc w:val="left"/>
        <w:rPr>
          <w:rFonts w:eastAsia="方正黑体_GBK"/>
          <w:bCs/>
          <w:color w:val="000000"/>
          <w:spacing w:val="8"/>
          <w:sz w:val="32"/>
          <w:szCs w:val="32"/>
        </w:rPr>
      </w:pPr>
      <w:r>
        <w:br w:type="page"/>
      </w:r>
      <w:bookmarkStart w:id="0" w:name="_GoBack"/>
      <w:bookmarkEnd w:id="0"/>
      <w:r>
        <w:rPr>
          <w:rFonts w:eastAsia="方正黑体_GBK" w:hint="eastAsia"/>
          <w:bCs/>
          <w:color w:val="000000"/>
          <w:spacing w:val="8"/>
          <w:sz w:val="32"/>
          <w:szCs w:val="32"/>
        </w:rPr>
        <w:t>附件5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pPr>
      <w:r>
        <w:rPr>
          <w:rFonts w:hint="eastAsia"/>
        </w:rPr>
        <w:t xml:space="preserve">  填表说明：请填表人实事求是的填写，以免影响正常录用工作，未经单位签章此表无效。</w:t>
      </w:r>
    </w:p>
    <w:p>
      <w:pPr>
        <w:widowControl/>
        <w:jc w:val="left"/>
      </w:pPr>
      <w:r>
        <w:br w:type="page"/>
      </w:r>
    </w:p>
    <w:p>
      <w:pPr>
        <w:spacing w:line="594" w:lineRule="exact"/>
        <w:rPr>
          <w:rFonts w:eastAsia="方正黑体_GBK"/>
          <w:color w:val="000000"/>
          <w:spacing w:val="8"/>
          <w:sz w:val="32"/>
          <w:szCs w:val="32"/>
        </w:rPr>
      </w:pPr>
      <w:r>
        <w:rPr>
          <w:rFonts w:eastAsia="方正黑体_GBK" w:cs="方正黑体_GBK" w:hint="eastAsia"/>
          <w:color w:val="000000"/>
          <w:spacing w:val="8"/>
          <w:sz w:val="32"/>
          <w:szCs w:val="32"/>
        </w:rPr>
        <w:t>附件</w:t>
      </w:r>
      <w:r>
        <w:rPr>
          <w:rFonts w:eastAsia="方正黑体_GBK"/>
          <w:color w:val="000000"/>
          <w:spacing w:val="8"/>
          <w:sz w:val="32"/>
          <w:szCs w:val="32"/>
        </w:rPr>
        <w:t>6</w:t>
      </w:r>
    </w:p>
    <w:p>
      <w:pPr>
        <w:widowControl/>
        <w:snapToGrid w:val="0"/>
        <w:spacing w:line="360" w:lineRule="auto"/>
        <w:ind w:leftChars="-200" w:left="-420" w:firstLine="645"/>
        <w:jc w:val="center"/>
        <w:rPr>
          <w:rFonts w:ascii="方正小标宋_GBK" w:eastAsia="方正小标宋_GBK"/>
          <w:kern w:val="0"/>
          <w:sz w:val="36"/>
          <w:szCs w:val="36"/>
        </w:rPr>
      </w:pPr>
      <w:r>
        <w:rPr>
          <w:rFonts w:ascii="方正小标宋_GBK" w:eastAsia="方正小标宋_GBK" w:cs="方正小标宋_GBK" w:hint="eastAsia"/>
          <w:kern w:val="0"/>
          <w:sz w:val="36"/>
          <w:szCs w:val="36"/>
        </w:rPr>
        <w:t>面试地点地图</w:t>
      </w:r>
    </w:p>
    <w:p>
      <w:pPr>
        <w:snapToGrid w:val="0"/>
        <w:spacing w:line="540" w:lineRule="atLeast"/>
        <w:jc w:val="center"/>
        <w:rPr>
          <w:rFonts w:ascii="方正小标宋_GBK" w:eastAsia="方正小标宋_GBK"/>
          <w:b/>
          <w:bCs/>
          <w:sz w:val="44"/>
          <w:szCs w:val="44"/>
        </w:rPr>
      </w:pPr>
      <w:r>
        <w:rPr>
          <w:rFonts w:ascii="方正小标宋_GBK" w:eastAsia="方正小标宋_GBK"/>
          <w:b/>
          <w:bCs/>
          <w:sz w:val="44"/>
          <w:szCs w:val="44"/>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1.15pt;margin-top:13.450001pt;width:414.35pt;height:421.84998pt;z-index:10;mso-position-horizontal:absolute;mso-position-vertical:absolute;mso-wrap-distance-left:8.99983pt;mso-wrap-distance-right:8.99983pt;" o:ole="">
            <v:stroke color="#000000"/>
            <v:imagedata r:id="rId3" o:title="3632684061591400594365"/>
            <o:lock aspectratio="t"/>
            <w10:wrap type="square" side="right"/>
          </v:shape>
          <o:OLEObject Type="Embed" ProgID="Package" ShapeID="_x0000_i1" DrawAspect="Icon" ObjectID="_1393063351" r:id="rId4"/>
        </w:objec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样式 6 10 磅"/>
    <w:pPr>
      <w:widowControl w:val="0"/>
      <w:jc w:val="both"/>
    </w:pPr>
    <w:rPr>
      <w:rFonts w:ascii="Times New Roman" w:eastAsia="宋体" w:cs="Times New Roman" w:hAnsi="Times New Roman"/>
      <w:kern w:val="2"/>
      <w:sz w:val="21"/>
      <w:lang w:val="en-US" w:eastAsia="zh-CN" w:bidi="ar-SA"/>
    </w:rPr>
  </w:style>
  <w:style w:type="paragraph" w:styleId="37">
    <w:name w:val="toc 6"/>
    <w:basedOn w:val="0"/>
    <w:autoRedefine/>
    <w:next w:val="0"/>
    <w:pPr>
      <w:ind w:left="2100"/>
    </w:pPr>
  </w:style>
  <w:style w:type="paragraph" w:customStyle="1" w:styleId="38">
    <w:name w:val="样式 14 10 磅"/>
    <w:next w:val="3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wmf"/><Relationship Id="rId4" Type="http://schemas.openxmlformats.org/officeDocument/2006/relationships/oleObject" Target="embeddings/oleObject1.bin"/><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18</Pages>
  <Words>4914</Words>
  <Characters>8442</Characters>
  <Lines>1210</Lines>
  <Paragraphs>700</Paragraphs>
  <CharactersWithSpaces>9396</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2</cp:revision>
  <cp:lastPrinted>2020-05-26T01:39:00Z</cp:lastPrinted>
  <dcterms:created xsi:type="dcterms:W3CDTF">2020-06-01T00:45:00Z</dcterms:created>
  <dcterms:modified xsi:type="dcterms:W3CDTF">2020-06-05T23:44:20Z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