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1894" w:rightChars="611"/>
        <w:jc w:val="left"/>
        <w:textAlignment w:val="auto"/>
        <w:outlineLvl w:val="9"/>
        <w:rPr>
          <w:rFonts w:hint="eastAsia" w:ascii="黑体" w:hAnsi="黑体" w:eastAsia="黑体" w:cs="Times New Roman"/>
          <w:sz w:val="31"/>
          <w:lang w:val="en-US" w:eastAsia="zh-CN"/>
        </w:rPr>
      </w:pPr>
      <w:r>
        <w:rPr>
          <w:rFonts w:hint="eastAsia" w:ascii="黑体" w:hAnsi="黑体" w:eastAsia="黑体" w:cs="Times New Roman"/>
          <w:sz w:val="31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Times New Roman"/>
          <w:sz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Times New Roman"/>
          <w:sz w:val="36"/>
          <w:lang w:val="en-US" w:eastAsia="zh-CN"/>
        </w:rPr>
        <w:t>交通运输部机关文印室招聘工作人员登记表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Times New Roman"/>
          <w:sz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387"/>
        <w:gridCol w:w="1206"/>
        <w:gridCol w:w="1040"/>
        <w:gridCol w:w="1"/>
        <w:gridCol w:w="1"/>
        <w:gridCol w:w="1269"/>
        <w:gridCol w:w="1"/>
        <w:gridCol w:w="142"/>
        <w:gridCol w:w="1320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姓  名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性  别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4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民  族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籍  贯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41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健康状况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政治面貌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身份证号</w:t>
            </w:r>
          </w:p>
        </w:tc>
        <w:tc>
          <w:tcPr>
            <w:tcW w:w="377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联系电话</w:t>
            </w:r>
          </w:p>
        </w:tc>
        <w:tc>
          <w:tcPr>
            <w:tcW w:w="36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电子邮箱</w:t>
            </w:r>
          </w:p>
        </w:tc>
        <w:tc>
          <w:tcPr>
            <w:tcW w:w="29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工作单位</w:t>
            </w:r>
          </w:p>
        </w:tc>
        <w:tc>
          <w:tcPr>
            <w:tcW w:w="36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职  务</w:t>
            </w:r>
          </w:p>
        </w:tc>
        <w:tc>
          <w:tcPr>
            <w:tcW w:w="29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户口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所在地</w:t>
            </w:r>
          </w:p>
        </w:tc>
        <w:tc>
          <w:tcPr>
            <w:tcW w:w="7833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实际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居住地</w:t>
            </w:r>
          </w:p>
        </w:tc>
        <w:tc>
          <w:tcPr>
            <w:tcW w:w="7833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学历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与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学位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全日制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教育</w:t>
            </w:r>
          </w:p>
        </w:tc>
        <w:tc>
          <w:tcPr>
            <w:tcW w:w="224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毕业院校及专业</w:t>
            </w:r>
          </w:p>
        </w:tc>
        <w:tc>
          <w:tcPr>
            <w:tcW w:w="292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/>
                <w:sz w:val="21"/>
              </w:rPr>
            </w:pP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在职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教育</w:t>
            </w:r>
          </w:p>
        </w:tc>
        <w:tc>
          <w:tcPr>
            <w:tcW w:w="224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毕业院校及专业</w:t>
            </w:r>
          </w:p>
        </w:tc>
        <w:tc>
          <w:tcPr>
            <w:tcW w:w="292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技术职称</w:t>
            </w:r>
          </w:p>
        </w:tc>
        <w:tc>
          <w:tcPr>
            <w:tcW w:w="36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特长</w:t>
            </w:r>
          </w:p>
        </w:tc>
        <w:tc>
          <w:tcPr>
            <w:tcW w:w="29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个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人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历</w:t>
            </w:r>
          </w:p>
        </w:tc>
        <w:tc>
          <w:tcPr>
            <w:tcW w:w="7833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1894" w:rightChars="611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1"/>
          <w:lang w:val="en-US" w:eastAsia="zh-CN"/>
        </w:rPr>
      </w:pPr>
      <w:r>
        <w:rPr>
          <w:rFonts w:hint="default" w:ascii="Times New Roman" w:hAnsi="Times New Roman" w:eastAsia="仿宋" w:cs="Times New Roman"/>
          <w:sz w:val="31"/>
          <w:lang w:val="en-US" w:eastAsia="zh-CN"/>
        </w:rPr>
        <w:br w:type="page"/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92"/>
        <w:gridCol w:w="1392"/>
        <w:gridCol w:w="1058"/>
        <w:gridCol w:w="1274"/>
        <w:gridCol w:w="1"/>
        <w:gridCol w:w="2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奖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惩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情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况</w:t>
            </w:r>
          </w:p>
        </w:tc>
        <w:tc>
          <w:tcPr>
            <w:tcW w:w="782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近期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年度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考核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情况</w:t>
            </w:r>
          </w:p>
        </w:tc>
        <w:tc>
          <w:tcPr>
            <w:tcW w:w="27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年</w:t>
            </w:r>
          </w:p>
        </w:tc>
        <w:tc>
          <w:tcPr>
            <w:tcW w:w="23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年</w:t>
            </w:r>
          </w:p>
        </w:tc>
        <w:tc>
          <w:tcPr>
            <w:tcW w:w="271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201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27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3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71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家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庭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主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要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成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员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称  谓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姓  名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出生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时间</w:t>
            </w: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政治面貌</w:t>
            </w:r>
          </w:p>
        </w:tc>
        <w:tc>
          <w:tcPr>
            <w:tcW w:w="27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个人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承诺</w:t>
            </w:r>
          </w:p>
        </w:tc>
        <w:tc>
          <w:tcPr>
            <w:tcW w:w="782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本人承诺，以上信息所填属实。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 xml:space="preserve">                                    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备注</w:t>
            </w:r>
          </w:p>
        </w:tc>
        <w:tc>
          <w:tcPr>
            <w:tcW w:w="782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Times New Roman"/>
          <w:sz w:val="21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32"/>
          <w:lang w:val="en-US" w:eastAsia="zh-CN"/>
        </w:rPr>
        <w:t>制表单位</w:t>
      </w:r>
      <w:r>
        <w:rPr>
          <w:rFonts w:hint="eastAsia" w:ascii="宋体" w:hAnsi="宋体" w:cs="Times New Roman"/>
          <w:sz w:val="21"/>
          <w:szCs w:val="32"/>
          <w:lang w:val="en-US" w:eastAsia="zh-CN"/>
        </w:rPr>
        <w:t>：</w:t>
      </w:r>
      <w:r>
        <w:rPr>
          <w:rFonts w:hint="eastAsia" w:ascii="宋体" w:hAnsi="宋体" w:eastAsia="宋体" w:cs="Times New Roman"/>
          <w:sz w:val="21"/>
          <w:szCs w:val="32"/>
          <w:lang w:val="en-US" w:eastAsia="zh-CN"/>
        </w:rPr>
        <w:t>交通运输部机关文印室</w:t>
      </w:r>
    </w:p>
    <w:p/>
    <w:sectPr>
      <w:headerReference r:id="rId3" w:type="default"/>
      <w:footerReference r:id="rId4" w:type="default"/>
      <w:pgSz w:w="11906" w:h="16838"/>
      <w:pgMar w:top="2041" w:right="1531" w:bottom="1814" w:left="1531" w:header="851" w:footer="1417" w:gutter="0"/>
      <w:pgNumType w:fmt="numberInDash"/>
      <w:cols w:space="720" w:num="1"/>
      <w:docGrid w:type="linesAndChar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仿宋" w:hAnsi="仿宋" w:eastAsia="仿宋"/>
        <w:sz w:val="24"/>
      </w:rPr>
    </w:pPr>
    <w:r>
      <w:rPr>
        <w:rFonts w:hint="eastAsia" w:ascii="仿宋" w:hAnsi="仿宋" w:eastAsia="仿宋"/>
        <w:sz w:val="24"/>
      </w:rPr>
      <w:fldChar w:fldCharType="begin"/>
    </w:r>
    <w:r>
      <w:rPr>
        <w:rStyle w:val="6"/>
        <w:rFonts w:hint="eastAsia" w:ascii="仿宋" w:hAnsi="仿宋" w:eastAsia="仿宋"/>
        <w:sz w:val="24"/>
      </w:rPr>
      <w:instrText xml:space="preserve"> PAGE  </w:instrText>
    </w:r>
    <w:r>
      <w:rPr>
        <w:rFonts w:hint="eastAsia" w:ascii="仿宋" w:hAnsi="仿宋" w:eastAsia="仿宋"/>
        <w:sz w:val="24"/>
      </w:rPr>
      <w:fldChar w:fldCharType="separate"/>
    </w:r>
    <w:r>
      <w:rPr>
        <w:rStyle w:val="6"/>
        <w:rFonts w:hint="eastAsia" w:ascii="仿宋" w:hAnsi="仿宋" w:eastAsia="仿宋"/>
        <w:sz w:val="24"/>
      </w:rPr>
      <w:t>- 1 -</w:t>
    </w:r>
    <w:r>
      <w:rPr>
        <w:rFonts w:hint="eastAsia" w:ascii="仿宋" w:hAnsi="仿宋" w:eastAsia="仿宋"/>
        <w:sz w:val="24"/>
      </w:rPr>
      <w:fldChar w:fldCharType="end"/>
    </w:r>
  </w:p>
  <w:p>
    <w:pPr>
      <w:pStyle w:val="2"/>
      <w:ind w:right="360"/>
      <w:rPr>
        <w:rFonts w:hint="eastAsia" w:ascii="仿宋" w:hAnsi="仿宋" w:eastAsia="仿宋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E0F04"/>
    <w:rsid w:val="4F6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2020-05-19T08:21:00Z</dcterms:created>
  <dc:creator>ljc</dc:creator>
  <cp:lastModifiedBy>ljc</cp:lastModifiedBy>
  <dcterms:modified xsi:type="dcterms:W3CDTF">2020-05-19T08:22:15Z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