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880"/>
        <w:jc w:val="center"/>
        <w:rPr>
          <w:rFonts w:ascii="Microsoft Yahei" w:eastAsia="宋体" w:hAnsi="Microsoft Yahei" w:cs="宋体"/>
          <w:b/>
          <w:color w:val="333333"/>
          <w:kern w:val="0"/>
          <w:sz w:val="14"/>
          <w:szCs w:val="14"/>
        </w:rPr>
      </w:pPr>
      <w:r w:rsidRPr="00276E26">
        <w:rPr>
          <w:rFonts w:ascii="方正小标宋简体" w:eastAsia="方正小标宋简体" w:hAnsi="Microsoft Yahei" w:cs="宋体" w:hint="eastAsia"/>
          <w:b/>
          <w:color w:val="333333"/>
          <w:kern w:val="0"/>
          <w:sz w:val="44"/>
          <w:szCs w:val="44"/>
        </w:rPr>
        <w:t>相关证明材料清单</w:t>
      </w:r>
      <w:r w:rsidRPr="00276E26">
        <w:rPr>
          <w:rFonts w:ascii="Microsoft Yahei" w:eastAsia="宋体" w:hAnsi="Microsoft Yahei" w:cs="宋体"/>
          <w:b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①身份证（双面）、学生证（封面和首页）；</w:t>
      </w:r>
      <w:r w:rsidRPr="00276E26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②学校核发的毕业生就业推荐表和按期取得学历、学位的证明材料（加盖学校相关部门公章）；</w:t>
      </w:r>
      <w:r w:rsidRPr="00276E26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③院系党组织出具的学生表现鉴定材料（加盖院系党组织公章）；</w:t>
      </w:r>
      <w:r w:rsidRPr="00276E26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④学生干部证明材料，需写明所任职务、任职时间，加盖校（或院、系）党组织公章；</w:t>
      </w:r>
      <w:r w:rsidRPr="00276E26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⑤中共党员证明材料，需写明入党时间及转正时间，并加盖院（系）党组织公章；</w:t>
      </w:r>
      <w:r w:rsidRPr="00276E26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⑥外语考试资格证书或成绩报告单的原件、复印件（加盖学校（院、系）教务处公章）；</w:t>
      </w:r>
      <w:r w:rsidRPr="00276E26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⑦已经签订就业协议书的报考人员须出具用人单位同意报考证明。</w:t>
      </w:r>
      <w:r w:rsidRPr="00276E26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276E26" w:rsidRPr="00276E26" w:rsidRDefault="00276E26" w:rsidP="00276E26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相关证明材料，请以</w:t>
      </w:r>
      <w:proofErr w:type="spellStart"/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png</w:t>
      </w:r>
      <w:proofErr w:type="spellEnd"/>
      <w:r w:rsidRPr="00276E26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、jpg、jpeg格式上传，每张图片大小不超过300K。</w:t>
      </w:r>
    </w:p>
    <w:p w:rsidR="000C6E91" w:rsidRPr="00276E26" w:rsidRDefault="000C6E91" w:rsidP="00276E26">
      <w:pPr>
        <w:ind w:firstLine="420"/>
      </w:pPr>
    </w:p>
    <w:sectPr w:rsidR="000C6E91" w:rsidRPr="00276E2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E91"/>
    <w:rsid w:val="000C6E91"/>
    <w:rsid w:val="00276E26"/>
    <w:rsid w:val="00621B6E"/>
    <w:rsid w:val="007A0D36"/>
    <w:rsid w:val="007C7F1D"/>
    <w:rsid w:val="0090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E9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2020-05-14T09:01:00Z</dcterms:created>
  <dcterms:modified xsi:type="dcterms:W3CDTF">2020-05-14T09:33:00Z</dcterms:modified>
</cp:coreProperties>
</file>