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D" w:rsidRPr="00FB4F5D" w:rsidRDefault="003E067D">
      <w:pPr>
        <w:pStyle w:val="NormalWeb"/>
        <w:widowControl/>
        <w:spacing w:before="284" w:after="0" w:line="21" w:lineRule="atLeast"/>
        <w:ind w:left="-150" w:right="-15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B4F5D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湖南省道县第一中学</w:t>
      </w:r>
      <w:r w:rsidRPr="00FB4F5D">
        <w:rPr>
          <w:rFonts w:ascii="仿宋" w:eastAsia="仿宋" w:hAnsi="仿宋" w:cs="仿宋"/>
          <w:b/>
          <w:bCs/>
          <w:color w:val="000000"/>
          <w:sz w:val="36"/>
          <w:szCs w:val="36"/>
        </w:rPr>
        <w:t>2020</w:t>
      </w:r>
      <w:r w:rsidRPr="00FB4F5D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年公开招聘教师公告</w:t>
      </w:r>
    </w:p>
    <w:p w:rsidR="003E067D" w:rsidRPr="00FB4F5D" w:rsidRDefault="003E067D" w:rsidP="008E227D">
      <w:pPr>
        <w:spacing w:line="4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根据我校实际情况及新高考改革的需要，为进一步充实和改善我校教师队伍结构，经县委、县政府同意，</w:t>
      </w:r>
      <w:r w:rsidRPr="00FB4F5D">
        <w:rPr>
          <w:rFonts w:ascii="仿宋" w:eastAsia="仿宋" w:hAnsi="仿宋" w:cs="仿宋"/>
          <w:sz w:val="28"/>
          <w:szCs w:val="28"/>
        </w:rPr>
        <w:t>2020</w:t>
      </w:r>
      <w:r w:rsidRPr="00FB4F5D">
        <w:rPr>
          <w:rFonts w:ascii="仿宋" w:eastAsia="仿宋" w:hAnsi="仿宋" w:cs="仿宋" w:hint="eastAsia"/>
          <w:sz w:val="28"/>
          <w:szCs w:val="28"/>
        </w:rPr>
        <w:t>年湖南省道县第一中学向社会公开招聘专任教师</w:t>
      </w:r>
      <w:r w:rsidRPr="00FB4F5D">
        <w:rPr>
          <w:rFonts w:ascii="仿宋" w:eastAsia="仿宋" w:hAnsi="仿宋" w:cs="仿宋"/>
          <w:sz w:val="28"/>
          <w:szCs w:val="28"/>
        </w:rPr>
        <w:t>43</w:t>
      </w:r>
      <w:r w:rsidRPr="00FB4F5D">
        <w:rPr>
          <w:rFonts w:ascii="仿宋" w:eastAsia="仿宋" w:hAnsi="仿宋" w:cs="仿宋" w:hint="eastAsia"/>
          <w:sz w:val="28"/>
          <w:szCs w:val="28"/>
        </w:rPr>
        <w:t>名（含引进人才</w:t>
      </w:r>
      <w:r w:rsidRPr="00FB4F5D">
        <w:rPr>
          <w:rFonts w:ascii="仿宋" w:eastAsia="仿宋" w:hAnsi="仿宋" w:cs="仿宋"/>
          <w:sz w:val="28"/>
          <w:szCs w:val="28"/>
        </w:rPr>
        <w:t>30</w:t>
      </w:r>
      <w:r w:rsidRPr="00FB4F5D">
        <w:rPr>
          <w:rFonts w:ascii="仿宋" w:eastAsia="仿宋" w:hAnsi="仿宋" w:cs="仿宋" w:hint="eastAsia"/>
          <w:sz w:val="28"/>
          <w:szCs w:val="28"/>
        </w:rPr>
        <w:t>名），特制定本公告。</w:t>
      </w:r>
    </w:p>
    <w:p w:rsidR="003E067D" w:rsidRPr="00FB4F5D" w:rsidRDefault="003E067D" w:rsidP="008E227D">
      <w:pPr>
        <w:spacing w:line="4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E067D" w:rsidRPr="00FB4F5D" w:rsidRDefault="003E067D">
      <w:pPr>
        <w:spacing w:line="440" w:lineRule="exac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一、招聘计划及职位要求</w:t>
      </w:r>
    </w:p>
    <w:p w:rsidR="003E067D" w:rsidRPr="00FB4F5D" w:rsidRDefault="003E067D" w:rsidP="008E227D">
      <w:pPr>
        <w:spacing w:line="440" w:lineRule="exact"/>
        <w:ind w:firstLineChars="200" w:firstLine="316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公开招聘计划：语文</w:t>
      </w:r>
      <w:r w:rsidRPr="00FB4F5D">
        <w:rPr>
          <w:rFonts w:ascii="仿宋" w:eastAsia="仿宋" w:hAnsi="仿宋" w:cs="仿宋"/>
          <w:sz w:val="28"/>
          <w:szCs w:val="28"/>
        </w:rPr>
        <w:t>4</w:t>
      </w:r>
      <w:r w:rsidRPr="00FB4F5D">
        <w:rPr>
          <w:rFonts w:ascii="仿宋" w:eastAsia="仿宋" w:hAnsi="仿宋" w:cs="仿宋" w:hint="eastAsia"/>
          <w:sz w:val="28"/>
          <w:szCs w:val="28"/>
        </w:rPr>
        <w:t>名、数学</w:t>
      </w:r>
      <w:r w:rsidRPr="00FB4F5D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、英语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名、日语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人、物理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名、化学</w:t>
      </w:r>
      <w:r w:rsidRPr="00FB4F5D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名、生物</w:t>
      </w:r>
      <w:r w:rsidRPr="00FB4F5D">
        <w:rPr>
          <w:rFonts w:ascii="仿宋" w:eastAsia="仿宋" w:hAnsi="仿宋" w:cs="仿宋"/>
          <w:sz w:val="28"/>
          <w:szCs w:val="28"/>
        </w:rPr>
        <w:t>6</w:t>
      </w:r>
      <w:r w:rsidRPr="00FB4F5D">
        <w:rPr>
          <w:rFonts w:ascii="仿宋" w:eastAsia="仿宋" w:hAnsi="仿宋" w:cs="仿宋" w:hint="eastAsia"/>
          <w:sz w:val="28"/>
          <w:szCs w:val="28"/>
        </w:rPr>
        <w:t>名、历史</w:t>
      </w:r>
      <w:r w:rsidRPr="00FB4F5D">
        <w:rPr>
          <w:rFonts w:ascii="仿宋" w:eastAsia="仿宋" w:hAnsi="仿宋" w:cs="仿宋"/>
          <w:sz w:val="28"/>
          <w:szCs w:val="28"/>
        </w:rPr>
        <w:t>4</w:t>
      </w:r>
      <w:r w:rsidRPr="00FB4F5D">
        <w:rPr>
          <w:rFonts w:ascii="仿宋" w:eastAsia="仿宋" w:hAnsi="仿宋" w:cs="仿宋" w:hint="eastAsia"/>
          <w:sz w:val="28"/>
          <w:szCs w:val="28"/>
        </w:rPr>
        <w:t>名、地理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名、政治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名、体育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名、信息技术（计算机）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名、心理学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名、美术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名、会计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名。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资格条件详见《湖南省道县第一中学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2020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年公开招聘教师职位表及要求》（附件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</w:t>
      </w:r>
    </w:p>
    <w:p w:rsidR="003E067D" w:rsidRPr="00FB4F5D" w:rsidRDefault="003E067D" w:rsidP="008E227D">
      <w:pPr>
        <w:spacing w:line="440" w:lineRule="exact"/>
        <w:ind w:firstLineChars="200" w:firstLine="3168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E067D" w:rsidRPr="00FB4F5D" w:rsidRDefault="003E067D">
      <w:pPr>
        <w:widowControl/>
        <w:shd w:val="clear" w:color="auto" w:fill="FFFFFF"/>
        <w:spacing w:line="440" w:lineRule="exac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二、报考资格条件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应聘人员应同时具备下列条件：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</w:t>
      </w:r>
      <w:r w:rsidRPr="00FB4F5D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基本条件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具有中华人民共和国国籍；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遵守中华人民共和国宪法和法律，具有良好的品行和教师职业道德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具备承担教育教学工作所必须的专业知识和基本能力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符合应聘岗位具体的资格条件，见《湖南省道县第一中学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2020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年公开招聘教师职位表及要求》（附件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</w:t>
      </w:r>
    </w:p>
    <w:p w:rsidR="003E067D" w:rsidRPr="00FB4F5D" w:rsidRDefault="003E067D" w:rsidP="008E227D">
      <w:pPr>
        <w:widowControl/>
        <w:shd w:val="clear" w:color="auto" w:fill="FFFFFF"/>
        <w:spacing w:line="5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5.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严格执行人社部、教育部等七部委《关于对新冠肺炎疫情影响实施部分职业资格“先上岗、再考证”阶段性措施通知》（人社部发【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2020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】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24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号）文件精神。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15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二</w:t>
      </w:r>
      <w:r w:rsidRPr="00FB4F5D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不得报考的情形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曾因犯罪受过刑事处罚的或曾被开除公职的人员；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近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年内受到过党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团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纪严重警告以上或政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纪记过以上处分的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涉嫌违法犯罪正在接受司法调查尚未作出结论的人员；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在各级各类事业单位公开招聘中因违反《事业单位公开招聘违纪违规行为处理规定》被记入事业单位公开招聘应聘人诚信档案库（有舞弊行为），且记录期限未满的人员；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5.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已属于我县在职在编人员或特岗教师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6.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现役军人，在读的非应届毕业生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7.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法律、法规规定不得招聘为事业单位工作人员其他情形的人员。</w:t>
      </w:r>
    </w:p>
    <w:p w:rsidR="003E067D" w:rsidRPr="00FB4F5D" w:rsidRDefault="003E067D">
      <w:pPr>
        <w:spacing w:line="60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三、基本待遇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FB4F5D">
        <w:rPr>
          <w:rFonts w:ascii="仿宋" w:eastAsia="仿宋" w:hAnsi="仿宋" w:cs="仿宋" w:hint="eastAsia"/>
          <w:sz w:val="28"/>
          <w:szCs w:val="28"/>
        </w:rPr>
        <w:t>被聘用的教师，当年办理入编手续，编制为财政全额拨款事业编，享受现有正式教师的同等待遇。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、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被聘用后，具有研究生学历或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985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211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的高校毕业生</w:t>
      </w:r>
      <w:r w:rsidRPr="00FB4F5D">
        <w:rPr>
          <w:rFonts w:ascii="仿宋" w:eastAsia="仿宋" w:hAnsi="仿宋" w:cs="仿宋" w:hint="eastAsia"/>
          <w:sz w:val="28"/>
          <w:szCs w:val="28"/>
        </w:rPr>
        <w:t>，当年办理入编手续，编制为财政全额拨款事业编，享受现有正式教师的同等待遇，同时每月发放</w:t>
      </w:r>
      <w:r w:rsidRPr="00FB4F5D">
        <w:rPr>
          <w:rFonts w:ascii="仿宋" w:eastAsia="仿宋" w:hAnsi="仿宋" w:cs="仿宋"/>
          <w:sz w:val="28"/>
          <w:szCs w:val="28"/>
        </w:rPr>
        <w:t>2000</w:t>
      </w:r>
      <w:r w:rsidRPr="00FB4F5D">
        <w:rPr>
          <w:rFonts w:ascii="仿宋" w:eastAsia="仿宋" w:hAnsi="仿宋" w:cs="仿宋" w:hint="eastAsia"/>
          <w:sz w:val="28"/>
          <w:szCs w:val="28"/>
        </w:rPr>
        <w:t>元生活补贴，发放期限为三年；学校提供临时住房，其他优惠政策详见永委人才</w:t>
      </w:r>
      <w:r w:rsidRPr="00FB4F5D">
        <w:rPr>
          <w:rFonts w:ascii="仿宋" w:eastAsia="仿宋" w:hAnsi="仿宋" w:cs="仿宋"/>
          <w:sz w:val="28"/>
          <w:szCs w:val="28"/>
        </w:rPr>
        <w:t>2017</w:t>
      </w:r>
      <w:r w:rsidRPr="00FB4F5D">
        <w:rPr>
          <w:rFonts w:ascii="仿宋" w:eastAsia="仿宋" w:hAnsi="仿宋" w:cs="仿宋" w:hint="eastAsia"/>
          <w:sz w:val="28"/>
          <w:szCs w:val="28"/>
        </w:rPr>
        <w:t>年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号文件。</w:t>
      </w:r>
    </w:p>
    <w:p w:rsidR="003E067D" w:rsidRPr="00FB4F5D" w:rsidRDefault="003E067D" w:rsidP="008E227D">
      <w:pPr>
        <w:widowControl/>
        <w:shd w:val="clear" w:color="auto" w:fill="FFFFFF"/>
        <w:spacing w:line="44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</w:p>
    <w:p w:rsidR="003E067D" w:rsidRPr="00FB4F5D" w:rsidRDefault="003E067D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b/>
          <w:color w:val="000000"/>
          <w:kern w:val="0"/>
          <w:sz w:val="28"/>
          <w:szCs w:val="28"/>
        </w:rPr>
        <w:t> </w:t>
      </w:r>
      <w:r w:rsidRPr="00FB4F5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四、招聘程序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招聘程序按照申报（核准岗位和用编）计划，制定方案和发布招聘公告、报名与资格审查、笔试、面试（试教）、体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检、考察、公示及聘用等程序进行。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（一）报名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报名时间：截止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2D7901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 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Pr="002D7901">
        <w:rPr>
          <w:rFonts w:ascii="仿宋" w:eastAsia="仿宋" w:hAnsi="仿宋" w:cs="仿宋"/>
          <w:color w:val="000000"/>
          <w:kern w:val="0"/>
          <w:sz w:val="28"/>
          <w:szCs w:val="28"/>
        </w:rPr>
        <w:t>22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17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时。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报名地点：湖南省道县第一中学党政办（二）。</w:t>
      </w:r>
    </w:p>
    <w:p w:rsidR="003E067D" w:rsidRPr="00FB4F5D" w:rsidRDefault="003E067D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报名方式：学校党政办（二）现场报名或电话报名（电话：</w:t>
      </w:r>
      <w:r w:rsidRPr="00FB4F5D">
        <w:rPr>
          <w:rFonts w:ascii="仿宋" w:eastAsia="仿宋" w:hAnsi="仿宋" w:cs="仿宋"/>
          <w:sz w:val="28"/>
          <w:szCs w:val="28"/>
        </w:rPr>
        <w:t>0746—5235066</w:t>
      </w:r>
      <w:r w:rsidRPr="00FB4F5D">
        <w:rPr>
          <w:rFonts w:ascii="仿宋" w:eastAsia="仿宋" w:hAnsi="仿宋" w:cs="仿宋" w:hint="eastAsia"/>
          <w:sz w:val="28"/>
          <w:szCs w:val="28"/>
        </w:rPr>
        <w:t>）、网络报名（</w:t>
      </w:r>
      <w:r w:rsidRPr="00FB4F5D">
        <w:rPr>
          <w:rFonts w:ascii="仿宋" w:eastAsia="仿宋" w:hAnsi="仿宋" w:cs="仿宋"/>
          <w:sz w:val="28"/>
          <w:szCs w:val="28"/>
        </w:rPr>
        <w:t>QQ</w:t>
      </w:r>
      <w:r w:rsidRPr="00FB4F5D">
        <w:rPr>
          <w:rFonts w:ascii="仿宋" w:eastAsia="仿宋" w:hAnsi="仿宋" w:cs="仿宋" w:hint="eastAsia"/>
          <w:sz w:val="28"/>
          <w:szCs w:val="28"/>
        </w:rPr>
        <w:t>群：</w:t>
      </w:r>
      <w:r w:rsidRPr="00FB4F5D">
        <w:rPr>
          <w:rFonts w:ascii="仿宋" w:eastAsia="仿宋" w:hAnsi="仿宋" w:cs="仿宋"/>
          <w:sz w:val="28"/>
          <w:szCs w:val="28"/>
        </w:rPr>
        <w:t>255584454</w:t>
      </w:r>
      <w:r w:rsidRPr="00FB4F5D">
        <w:rPr>
          <w:rFonts w:ascii="仿宋" w:eastAsia="仿宋" w:hAnsi="仿宋" w:cs="仿宋" w:hint="eastAsia"/>
          <w:sz w:val="28"/>
          <w:szCs w:val="28"/>
        </w:rPr>
        <w:t>）填写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道县事业单位公开招聘人员报名登记表</w:t>
      </w:r>
      <w:r w:rsidRPr="00FB4F5D">
        <w:rPr>
          <w:rFonts w:ascii="仿宋" w:eastAsia="仿宋" w:hAnsi="仿宋" w:cs="仿宋" w:hint="eastAsia"/>
          <w:sz w:val="28"/>
          <w:szCs w:val="28"/>
        </w:rPr>
        <w:t>（附件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），并提供审查资料。资格审查内容为：《</w:t>
      </w:r>
      <w:r w:rsidRPr="00FB4F5D">
        <w:rPr>
          <w:rFonts w:ascii="仿宋" w:eastAsia="仿宋" w:hAnsi="仿宋" w:cs="仿宋" w:hint="eastAsia"/>
          <w:bCs/>
          <w:sz w:val="28"/>
          <w:szCs w:val="28"/>
        </w:rPr>
        <w:t>道县事业单位公开招聘人员报名登记表》、</w:t>
      </w:r>
      <w:r w:rsidRPr="00FB4F5D">
        <w:rPr>
          <w:rFonts w:ascii="仿宋" w:eastAsia="仿宋" w:hAnsi="仿宋" w:cs="仿宋" w:hint="eastAsia"/>
          <w:sz w:val="28"/>
          <w:szCs w:val="28"/>
        </w:rPr>
        <w:t>身份证、第一学历和最高学历毕业证、学位证、教师资格证（或在考证明）、</w:t>
      </w:r>
      <w:r w:rsidRPr="00FB4F5D">
        <w:rPr>
          <w:rFonts w:ascii="仿宋" w:eastAsia="仿宋" w:hAnsi="仿宋" w:cs="仿宋" w:hint="eastAsia"/>
          <w:kern w:val="0"/>
          <w:sz w:val="28"/>
          <w:szCs w:val="28"/>
        </w:rPr>
        <w:t>《教育部学历证书电子注册备案表》</w:t>
      </w:r>
      <w:r w:rsidRPr="00FB4F5D">
        <w:rPr>
          <w:rFonts w:ascii="仿宋" w:eastAsia="仿宋" w:hAnsi="仿宋" w:cs="仿宋" w:hint="eastAsia"/>
          <w:sz w:val="28"/>
          <w:szCs w:val="28"/>
        </w:rPr>
        <w:t>等原件及复印件一份（另交一寸近期免冠照片一张），</w:t>
      </w:r>
      <w:r w:rsidRPr="00FB4F5D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FB4F5D">
        <w:rPr>
          <w:rFonts w:ascii="仿宋" w:eastAsia="仿宋" w:hAnsi="仿宋" w:cs="仿宋"/>
          <w:sz w:val="28"/>
          <w:szCs w:val="28"/>
        </w:rPr>
        <w:t>22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>18</w:t>
      </w:r>
      <w:r w:rsidRPr="00FB4F5D">
        <w:rPr>
          <w:rFonts w:ascii="仿宋" w:eastAsia="仿宋" w:hAnsi="仿宋" w:cs="仿宋" w:hint="eastAsia"/>
          <w:sz w:val="28"/>
          <w:szCs w:val="28"/>
        </w:rPr>
        <w:t>时前公示资格审查结果。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（二）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研究生学历、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985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高校、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211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高校毕业生等引进人才面试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sz w:val="28"/>
          <w:szCs w:val="28"/>
        </w:rPr>
        <w:t>面试时间：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Pr="002D7901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2D7901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>8:30</w:t>
      </w:r>
      <w:r w:rsidRPr="00FB4F5D">
        <w:rPr>
          <w:rFonts w:ascii="仿宋" w:eastAsia="仿宋" w:hAnsi="仿宋" w:cs="仿宋" w:hint="eastAsia"/>
          <w:sz w:val="28"/>
          <w:szCs w:val="28"/>
        </w:rPr>
        <w:t>开始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sz w:val="28"/>
          <w:szCs w:val="28"/>
        </w:rPr>
        <w:t>面试地点：湖南省道县第一中学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sz w:val="28"/>
          <w:szCs w:val="28"/>
        </w:rPr>
        <w:t>面试对象：引进人才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4.</w:t>
      </w:r>
      <w:r w:rsidRPr="00FB4F5D">
        <w:rPr>
          <w:rFonts w:ascii="仿宋" w:eastAsia="仿宋" w:hAnsi="仿宋" w:cs="仿宋" w:hint="eastAsia"/>
          <w:sz w:val="28"/>
          <w:szCs w:val="28"/>
        </w:rPr>
        <w:t>试教内容：现行对应学科高中一年级上期教材内容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5.</w:t>
      </w:r>
      <w:r w:rsidRPr="00FB4F5D">
        <w:rPr>
          <w:rFonts w:ascii="仿宋" w:eastAsia="仿宋" w:hAnsi="仿宋" w:cs="仿宋" w:hint="eastAsia"/>
          <w:sz w:val="28"/>
          <w:szCs w:val="28"/>
        </w:rPr>
        <w:t>面试方式：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DD7DCF">
        <w:rPr>
          <w:rFonts w:ascii="仿宋" w:eastAsia="仿宋" w:hAnsi="仿宋" w:cs="仿宋" w:hint="eastAsia"/>
          <w:sz w:val="28"/>
          <w:szCs w:val="28"/>
        </w:rPr>
        <w:t>）</w:t>
      </w:r>
      <w:r w:rsidRPr="00DD7DCF">
        <w:rPr>
          <w:rFonts w:ascii="仿宋" w:eastAsia="仿宋" w:hAnsi="仿宋" w:cs="仿宋"/>
          <w:sz w:val="28"/>
          <w:szCs w:val="28"/>
        </w:rPr>
        <w:t xml:space="preserve">  5 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DD7DCF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>8</w:t>
      </w:r>
      <w:r w:rsidRPr="00FB4F5D">
        <w:rPr>
          <w:rFonts w:ascii="仿宋" w:eastAsia="仿宋" w:hAnsi="仿宋" w:cs="仿宋" w:hint="eastAsia"/>
          <w:sz w:val="28"/>
          <w:szCs w:val="28"/>
        </w:rPr>
        <w:t>：</w:t>
      </w:r>
      <w:r w:rsidRPr="00FB4F5D">
        <w:rPr>
          <w:rFonts w:ascii="仿宋" w:eastAsia="仿宋" w:hAnsi="仿宋" w:cs="仿宋"/>
          <w:sz w:val="28"/>
          <w:szCs w:val="28"/>
        </w:rPr>
        <w:t>00</w:t>
      </w:r>
      <w:r w:rsidRPr="00FB4F5D">
        <w:rPr>
          <w:rFonts w:ascii="仿宋" w:eastAsia="仿宋" w:hAnsi="仿宋" w:cs="仿宋" w:hint="eastAsia"/>
          <w:sz w:val="28"/>
          <w:szCs w:val="28"/>
        </w:rPr>
        <w:t>考生在爱莲楼点名集中</w:t>
      </w:r>
      <w:r w:rsidRPr="00FB4F5D">
        <w:rPr>
          <w:rFonts w:ascii="仿宋" w:eastAsia="仿宋" w:hAnsi="仿宋" w:cs="仿宋"/>
          <w:sz w:val="28"/>
          <w:szCs w:val="28"/>
        </w:rPr>
        <w:t>,8:20</w:t>
      </w:r>
      <w:r w:rsidRPr="00FB4F5D">
        <w:rPr>
          <w:rFonts w:ascii="仿宋" w:eastAsia="仿宋" w:hAnsi="仿宋" w:cs="仿宋" w:hint="eastAsia"/>
          <w:sz w:val="28"/>
          <w:szCs w:val="28"/>
        </w:rPr>
        <w:t>抽签确定顺序号。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）</w:t>
      </w:r>
      <w:r w:rsidRPr="00FB4F5D">
        <w:rPr>
          <w:rFonts w:ascii="仿宋" w:eastAsia="仿宋" w:hAnsi="仿宋" w:cs="仿宋"/>
          <w:sz w:val="28"/>
          <w:szCs w:val="28"/>
        </w:rPr>
        <w:t>8:30</w:t>
      </w:r>
      <w:r w:rsidRPr="00FB4F5D">
        <w:rPr>
          <w:rFonts w:ascii="仿宋" w:eastAsia="仿宋" w:hAnsi="仿宋" w:cs="仿宋" w:hint="eastAsia"/>
          <w:sz w:val="28"/>
          <w:szCs w:val="28"/>
        </w:rPr>
        <w:t>开始，按抽签序号，每隔</w:t>
      </w:r>
      <w:r w:rsidRPr="00FB4F5D">
        <w:rPr>
          <w:rFonts w:ascii="仿宋" w:eastAsia="仿宋" w:hAnsi="仿宋" w:cs="仿宋"/>
          <w:sz w:val="28"/>
          <w:szCs w:val="28"/>
        </w:rPr>
        <w:t>15</w:t>
      </w:r>
      <w:r w:rsidRPr="00FB4F5D">
        <w:rPr>
          <w:rFonts w:ascii="仿宋" w:eastAsia="仿宋" w:hAnsi="仿宋" w:cs="仿宋" w:hint="eastAsia"/>
          <w:sz w:val="28"/>
          <w:szCs w:val="28"/>
        </w:rPr>
        <w:t>分钟依次抽取试教内容，抽好后随即进入指定备课室备课，试教内容为高中一年级相应科目教材内容。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）用专用备课纸写一份完整教案（</w:t>
      </w:r>
      <w:r w:rsidRPr="00FB4F5D">
        <w:rPr>
          <w:rFonts w:ascii="仿宋" w:eastAsia="仿宋" w:hAnsi="仿宋" w:cs="仿宋"/>
          <w:sz w:val="28"/>
          <w:szCs w:val="28"/>
        </w:rPr>
        <w:t>30</w:t>
      </w:r>
      <w:r w:rsidRPr="00FB4F5D">
        <w:rPr>
          <w:rFonts w:ascii="仿宋" w:eastAsia="仿宋" w:hAnsi="仿宋" w:cs="仿宋" w:hint="eastAsia"/>
          <w:sz w:val="28"/>
          <w:szCs w:val="28"/>
        </w:rPr>
        <w:t>分钟准备时间），教案略去学生活动时间，但应用简略语言交待。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4</w:t>
      </w:r>
      <w:r w:rsidRPr="00FB4F5D">
        <w:rPr>
          <w:rFonts w:ascii="仿宋" w:eastAsia="仿宋" w:hAnsi="仿宋" w:cs="仿宋" w:hint="eastAsia"/>
          <w:sz w:val="28"/>
          <w:szCs w:val="28"/>
        </w:rPr>
        <w:t>）持所写教案并依教案内容到指定地点上课</w:t>
      </w:r>
      <w:r w:rsidRPr="00FB4F5D">
        <w:rPr>
          <w:rFonts w:ascii="仿宋" w:eastAsia="仿宋" w:hAnsi="仿宋" w:cs="仿宋"/>
          <w:sz w:val="28"/>
          <w:szCs w:val="28"/>
        </w:rPr>
        <w:t>20</w:t>
      </w:r>
      <w:r w:rsidRPr="00FB4F5D">
        <w:rPr>
          <w:rFonts w:ascii="仿宋" w:eastAsia="仿宋" w:hAnsi="仿宋" w:cs="仿宋" w:hint="eastAsia"/>
          <w:sz w:val="28"/>
          <w:szCs w:val="28"/>
        </w:rPr>
        <w:t>分钟，上完课后教案交评委组。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）评委组根据面试情况给定分数。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6.</w:t>
      </w:r>
      <w:r w:rsidRPr="00FB4F5D">
        <w:rPr>
          <w:rFonts w:ascii="仿宋" w:eastAsia="仿宋" w:hAnsi="仿宋" w:cs="仿宋" w:hint="eastAsia"/>
          <w:sz w:val="28"/>
          <w:szCs w:val="28"/>
        </w:rPr>
        <w:t>公示面试结果：</w:t>
      </w:r>
      <w:r w:rsidRPr="00DD7DCF">
        <w:rPr>
          <w:rFonts w:ascii="仿宋" w:eastAsia="仿宋" w:hAnsi="仿宋" w:cs="仿宋"/>
          <w:sz w:val="28"/>
          <w:szCs w:val="28"/>
        </w:rPr>
        <w:t xml:space="preserve">  5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DD7DCF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日。</w:t>
      </w:r>
    </w:p>
    <w:p w:rsidR="003E067D" w:rsidRPr="00FB4F5D" w:rsidRDefault="003E067D" w:rsidP="008E227D">
      <w:pPr>
        <w:spacing w:line="540" w:lineRule="exact"/>
        <w:ind w:firstLineChars="25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7</w:t>
      </w:r>
      <w:r w:rsidRPr="00FB4F5D">
        <w:rPr>
          <w:rFonts w:ascii="仿宋" w:eastAsia="仿宋" w:hAnsi="仿宋" w:cs="仿宋" w:hint="eastAsia"/>
          <w:sz w:val="28"/>
          <w:szCs w:val="28"/>
        </w:rPr>
        <w:t>、人才引进未完成计划，自行调整为招聘计划。</w:t>
      </w:r>
    </w:p>
    <w:p w:rsidR="003E067D" w:rsidRPr="00FB4F5D" w:rsidRDefault="003E067D">
      <w:pPr>
        <w:spacing w:line="54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附：试教评分标准：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）教学简案书写（×</w:t>
      </w:r>
      <w:r w:rsidRPr="00FB4F5D">
        <w:rPr>
          <w:rFonts w:ascii="仿宋" w:eastAsia="仿宋" w:hAnsi="仿宋" w:cs="仿宋"/>
          <w:sz w:val="28"/>
          <w:szCs w:val="28"/>
        </w:rPr>
        <w:t>15%</w:t>
      </w:r>
      <w:r w:rsidRPr="00FB4F5D">
        <w:rPr>
          <w:rFonts w:ascii="仿宋" w:eastAsia="仿宋" w:hAnsi="仿宋" w:cs="仿宋" w:hint="eastAsia"/>
          <w:sz w:val="28"/>
          <w:szCs w:val="28"/>
        </w:rPr>
        <w:t>）：教学理念先进，教学过程完整。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）试讲（×</w:t>
      </w:r>
      <w:r w:rsidRPr="00FB4F5D">
        <w:rPr>
          <w:rFonts w:ascii="仿宋" w:eastAsia="仿宋" w:hAnsi="仿宋" w:cs="仿宋"/>
          <w:sz w:val="28"/>
          <w:szCs w:val="28"/>
        </w:rPr>
        <w:t>85%</w:t>
      </w:r>
      <w:r w:rsidRPr="00FB4F5D">
        <w:rPr>
          <w:rFonts w:ascii="仿宋" w:eastAsia="仿宋" w:hAnsi="仿宋" w:cs="仿宋" w:hint="eastAsia"/>
          <w:sz w:val="28"/>
          <w:szCs w:val="28"/>
        </w:rPr>
        <w:t>）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a</w:t>
      </w:r>
      <w:r w:rsidRPr="00FB4F5D">
        <w:rPr>
          <w:rFonts w:ascii="仿宋" w:eastAsia="仿宋" w:hAnsi="仿宋" w:cs="仿宋" w:hint="eastAsia"/>
          <w:sz w:val="28"/>
          <w:szCs w:val="28"/>
        </w:rPr>
        <w:t>、教学设计能力（</w:t>
      </w:r>
      <w:r w:rsidRPr="00FB4F5D">
        <w:rPr>
          <w:rFonts w:ascii="仿宋" w:eastAsia="仿宋" w:hAnsi="仿宋" w:cs="仿宋"/>
          <w:sz w:val="28"/>
          <w:szCs w:val="28"/>
        </w:rPr>
        <w:t>20</w:t>
      </w:r>
      <w:r w:rsidRPr="00FB4F5D">
        <w:rPr>
          <w:rFonts w:ascii="仿宋" w:eastAsia="仿宋" w:hAnsi="仿宋" w:cs="仿宋" w:hint="eastAsia"/>
          <w:sz w:val="28"/>
          <w:szCs w:val="28"/>
        </w:rPr>
        <w:t>分）：教材理解准确，处理合理；教学目标明确，重点、难点突出，条理清楚；注重教学过程，渗透教书育人的思想；板书有条理，字迹清晰工整。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b</w:t>
      </w:r>
      <w:r w:rsidRPr="00FB4F5D">
        <w:rPr>
          <w:rFonts w:ascii="仿宋" w:eastAsia="仿宋" w:hAnsi="仿宋" w:cs="仿宋" w:hint="eastAsia"/>
          <w:sz w:val="28"/>
          <w:szCs w:val="28"/>
        </w:rPr>
        <w:t>、教学实施能力（</w:t>
      </w:r>
      <w:r w:rsidRPr="00FB4F5D">
        <w:rPr>
          <w:rFonts w:ascii="仿宋" w:eastAsia="仿宋" w:hAnsi="仿宋" w:cs="仿宋"/>
          <w:sz w:val="28"/>
          <w:szCs w:val="28"/>
        </w:rPr>
        <w:t>35</w:t>
      </w:r>
      <w:r w:rsidRPr="00FB4F5D">
        <w:rPr>
          <w:rFonts w:ascii="仿宋" w:eastAsia="仿宋" w:hAnsi="仿宋" w:cs="仿宋" w:hint="eastAsia"/>
          <w:sz w:val="28"/>
          <w:szCs w:val="28"/>
        </w:rPr>
        <w:t>分）：教学程序合理，过程流畅，完成教学目标；教学方法灵活多样，符合学生心理特点和认知规律；以学生为主体，善于启发学生，激发学生的积极性和主动性；普通话标准，咬字准确，语言清晰，语速适中。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c</w:t>
      </w:r>
      <w:r w:rsidRPr="00FB4F5D">
        <w:rPr>
          <w:rFonts w:ascii="仿宋" w:eastAsia="仿宋" w:hAnsi="仿宋" w:cs="仿宋" w:hint="eastAsia"/>
          <w:sz w:val="28"/>
          <w:szCs w:val="28"/>
        </w:rPr>
        <w:t>、形象气质（</w:t>
      </w:r>
      <w:r w:rsidRPr="00FB4F5D">
        <w:rPr>
          <w:rFonts w:ascii="仿宋" w:eastAsia="仿宋" w:hAnsi="仿宋" w:cs="仿宋"/>
          <w:sz w:val="28"/>
          <w:szCs w:val="28"/>
        </w:rPr>
        <w:t>10</w:t>
      </w:r>
      <w:r w:rsidRPr="00FB4F5D">
        <w:rPr>
          <w:rFonts w:ascii="仿宋" w:eastAsia="仿宋" w:hAnsi="仿宋" w:cs="仿宋" w:hint="eastAsia"/>
          <w:sz w:val="28"/>
          <w:szCs w:val="28"/>
        </w:rPr>
        <w:t>分）：衣着简洁大方，举止稳重端庄，具有亲和力，精神饱满、自然、自信，交流适度得体。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d</w:t>
      </w:r>
      <w:r w:rsidRPr="00FB4F5D">
        <w:rPr>
          <w:rFonts w:ascii="仿宋" w:eastAsia="仿宋" w:hAnsi="仿宋" w:cs="仿宋" w:hint="eastAsia"/>
          <w:sz w:val="28"/>
          <w:szCs w:val="28"/>
        </w:rPr>
        <w:t>、专业知识运用能力（</w:t>
      </w:r>
      <w:r w:rsidRPr="00FB4F5D">
        <w:rPr>
          <w:rFonts w:ascii="仿宋" w:eastAsia="仿宋" w:hAnsi="仿宋" w:cs="仿宋"/>
          <w:sz w:val="28"/>
          <w:szCs w:val="28"/>
        </w:rPr>
        <w:t>35</w:t>
      </w:r>
      <w:r w:rsidRPr="00FB4F5D">
        <w:rPr>
          <w:rFonts w:ascii="仿宋" w:eastAsia="仿宋" w:hAnsi="仿宋" w:cs="仿宋" w:hint="eastAsia"/>
          <w:sz w:val="28"/>
          <w:szCs w:val="28"/>
        </w:rPr>
        <w:t>分）：专业基础知识扎实，教学过程中基本知识、基本原理讲解清晰明了；专业语言准确，富有吸引力，肢体语言表达得当，具有感染力；思维敏捷，反应灵敏，心理素质好，具有一定应变能力。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（三）笔试（非引进人才）考试为闭卷笔试，总分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100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分。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sz w:val="28"/>
          <w:szCs w:val="28"/>
        </w:rPr>
        <w:t>笔试时间：</w:t>
      </w:r>
      <w:r w:rsidRPr="00DD7DCF">
        <w:rPr>
          <w:rFonts w:ascii="仿宋" w:eastAsia="仿宋" w:hAnsi="仿宋" w:cs="仿宋"/>
          <w:sz w:val="28"/>
          <w:szCs w:val="28"/>
        </w:rPr>
        <w:t xml:space="preserve">  5 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FB4F5D">
        <w:rPr>
          <w:rFonts w:ascii="仿宋" w:eastAsia="仿宋" w:hAnsi="仿宋" w:cs="仿宋"/>
          <w:sz w:val="28"/>
          <w:szCs w:val="28"/>
        </w:rPr>
        <w:t xml:space="preserve"> </w:t>
      </w:r>
      <w:r w:rsidRPr="00DD7DCF">
        <w:rPr>
          <w:rFonts w:ascii="仿宋" w:eastAsia="仿宋" w:hAnsi="仿宋" w:cs="仿宋"/>
          <w:sz w:val="28"/>
          <w:szCs w:val="28"/>
        </w:rPr>
        <w:t xml:space="preserve">  23 </w:t>
      </w:r>
      <w:r w:rsidRPr="00FB4F5D">
        <w:rPr>
          <w:rFonts w:ascii="仿宋" w:eastAsia="仿宋" w:hAnsi="仿宋" w:cs="仿宋" w:hint="eastAsia"/>
          <w:sz w:val="28"/>
          <w:szCs w:val="28"/>
        </w:rPr>
        <w:t>日上午</w:t>
      </w:r>
      <w:r w:rsidRPr="00FB4F5D">
        <w:rPr>
          <w:rFonts w:ascii="仿宋" w:eastAsia="仿宋" w:hAnsi="仿宋" w:cs="仿宋"/>
          <w:sz w:val="28"/>
          <w:szCs w:val="28"/>
        </w:rPr>
        <w:t>8</w:t>
      </w:r>
      <w:r w:rsidRPr="00FB4F5D">
        <w:rPr>
          <w:rFonts w:ascii="仿宋" w:eastAsia="仿宋" w:hAnsi="仿宋" w:cs="仿宋" w:hint="eastAsia"/>
          <w:sz w:val="28"/>
          <w:szCs w:val="28"/>
        </w:rPr>
        <w:t>：</w:t>
      </w:r>
      <w:r w:rsidRPr="00FB4F5D">
        <w:rPr>
          <w:rFonts w:ascii="仿宋" w:eastAsia="仿宋" w:hAnsi="仿宋" w:cs="仿宋"/>
          <w:sz w:val="28"/>
          <w:szCs w:val="28"/>
        </w:rPr>
        <w:t>00—10:00</w:t>
      </w:r>
      <w:r w:rsidRPr="00FB4F5D">
        <w:rPr>
          <w:rFonts w:ascii="仿宋" w:eastAsia="仿宋" w:hAnsi="仿宋" w:cs="仿宋" w:hint="eastAsia"/>
          <w:sz w:val="28"/>
          <w:szCs w:val="28"/>
        </w:rPr>
        <w:t>；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sz w:val="28"/>
          <w:szCs w:val="28"/>
        </w:rPr>
        <w:t>笔试地点：湖南省道县第一中学。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sz w:val="28"/>
          <w:szCs w:val="28"/>
        </w:rPr>
        <w:t>笔试内容：现行对应学科高中教材内容。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4.</w:t>
      </w:r>
      <w:r w:rsidRPr="00FB4F5D">
        <w:rPr>
          <w:rFonts w:ascii="仿宋" w:eastAsia="仿宋" w:hAnsi="仿宋" w:cs="仿宋" w:hint="eastAsia"/>
          <w:sz w:val="28"/>
          <w:szCs w:val="28"/>
        </w:rPr>
        <w:t>公布考试成绩：</w:t>
      </w:r>
      <w:r w:rsidRPr="00FB4F5D">
        <w:rPr>
          <w:rFonts w:ascii="仿宋" w:eastAsia="仿宋" w:hAnsi="仿宋" w:cs="仿宋"/>
          <w:sz w:val="28"/>
          <w:szCs w:val="28"/>
        </w:rPr>
        <w:t>12:00—13:00.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5.</w:t>
      </w:r>
      <w:r w:rsidRPr="00FB4F5D">
        <w:rPr>
          <w:rFonts w:ascii="仿宋" w:eastAsia="仿宋" w:hAnsi="仿宋" w:cs="仿宋" w:hint="eastAsia"/>
          <w:sz w:val="28"/>
          <w:szCs w:val="28"/>
        </w:rPr>
        <w:t>笔试成绩复查</w:t>
      </w:r>
      <w:r w:rsidRPr="00FB4F5D">
        <w:rPr>
          <w:rFonts w:ascii="仿宋" w:eastAsia="仿宋" w:hAnsi="仿宋" w:cs="仿宋"/>
          <w:sz w:val="28"/>
          <w:szCs w:val="28"/>
        </w:rPr>
        <w:t>:</w:t>
      </w:r>
    </w:p>
    <w:p w:rsidR="003E067D" w:rsidRPr="00FB4F5D" w:rsidRDefault="003E067D" w:rsidP="008E227D">
      <w:pPr>
        <w:ind w:firstLineChars="147" w:firstLine="31680"/>
        <w:jc w:val="center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   5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FB4F5D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>13:00—14:00</w:t>
      </w:r>
      <w:r w:rsidRPr="00FB4F5D">
        <w:rPr>
          <w:rFonts w:ascii="仿宋" w:eastAsia="仿宋" w:hAnsi="仿宋" w:cs="仿宋" w:hint="eastAsia"/>
          <w:sz w:val="28"/>
          <w:szCs w:val="28"/>
        </w:rPr>
        <w:t>考生由本人填写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道县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2020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年公开招聘教师笔试成绩复查申请表</w:t>
      </w:r>
      <w:r w:rsidRPr="00FB4F5D">
        <w:rPr>
          <w:rFonts w:ascii="仿宋" w:eastAsia="仿宋" w:hAnsi="仿宋" w:cs="仿宋" w:hint="eastAsia"/>
          <w:sz w:val="28"/>
          <w:szCs w:val="28"/>
        </w:rPr>
        <w:t>申请复查，逾期不再受理；</w:t>
      </w:r>
    </w:p>
    <w:p w:rsidR="003E067D" w:rsidRPr="00FB4F5D" w:rsidRDefault="003E067D" w:rsidP="008E227D">
      <w:pPr>
        <w:ind w:firstLineChars="3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14:00</w:t>
      </w:r>
      <w:r w:rsidRPr="00FB4F5D">
        <w:rPr>
          <w:rFonts w:ascii="仿宋" w:eastAsia="仿宋" w:hAnsi="仿宋" w:cs="仿宋" w:hint="eastAsia"/>
          <w:sz w:val="28"/>
          <w:szCs w:val="28"/>
        </w:rPr>
        <w:t>按</w:t>
      </w:r>
      <w:r w:rsidRPr="00FB4F5D">
        <w:rPr>
          <w:rFonts w:ascii="仿宋" w:eastAsia="仿宋" w:hAnsi="仿宋" w:cs="仿宋"/>
          <w:sz w:val="28"/>
          <w:szCs w:val="28"/>
        </w:rPr>
        <w:t>1:2</w:t>
      </w:r>
      <w:r w:rsidRPr="00FB4F5D">
        <w:rPr>
          <w:rFonts w:ascii="仿宋" w:eastAsia="仿宋" w:hAnsi="仿宋" w:cs="仿宋" w:hint="eastAsia"/>
          <w:sz w:val="28"/>
          <w:szCs w:val="28"/>
        </w:rPr>
        <w:t>的比例公示进入面试（试教）人员名单。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（四）面试（非引进人才）总分</w:t>
      </w:r>
      <w:r w:rsidRPr="00FB4F5D">
        <w:rPr>
          <w:rFonts w:ascii="仿宋" w:eastAsia="仿宋" w:hAnsi="仿宋" w:cs="仿宋"/>
          <w:b/>
          <w:bCs/>
          <w:sz w:val="28"/>
          <w:szCs w:val="28"/>
        </w:rPr>
        <w:t>100</w:t>
      </w: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分。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1.</w:t>
      </w:r>
      <w:r w:rsidRPr="00FB4F5D">
        <w:rPr>
          <w:rFonts w:ascii="仿宋" w:eastAsia="仿宋" w:hAnsi="仿宋" w:cs="仿宋" w:hint="eastAsia"/>
          <w:sz w:val="28"/>
          <w:szCs w:val="28"/>
        </w:rPr>
        <w:t>面试时间：</w:t>
      </w:r>
      <w:r w:rsidRPr="00DD7DCF">
        <w:rPr>
          <w:rFonts w:ascii="仿宋" w:eastAsia="仿宋" w:hAnsi="仿宋" w:cs="仿宋"/>
          <w:sz w:val="28"/>
          <w:szCs w:val="28"/>
        </w:rPr>
        <w:t xml:space="preserve">  5 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DD7DCF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>14::30</w:t>
      </w:r>
      <w:r w:rsidRPr="00FB4F5D">
        <w:rPr>
          <w:rFonts w:ascii="仿宋" w:eastAsia="仿宋" w:hAnsi="仿宋" w:cs="仿宋" w:hint="eastAsia"/>
          <w:sz w:val="28"/>
          <w:szCs w:val="28"/>
        </w:rPr>
        <w:t>开始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2.</w:t>
      </w:r>
      <w:r w:rsidRPr="00FB4F5D">
        <w:rPr>
          <w:rFonts w:ascii="仿宋" w:eastAsia="仿宋" w:hAnsi="仿宋" w:cs="仿宋" w:hint="eastAsia"/>
          <w:sz w:val="28"/>
          <w:szCs w:val="28"/>
        </w:rPr>
        <w:t>面试地点：湖南省道县第一中学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3.</w:t>
      </w:r>
      <w:r w:rsidRPr="00FB4F5D">
        <w:rPr>
          <w:rFonts w:ascii="仿宋" w:eastAsia="仿宋" w:hAnsi="仿宋" w:cs="仿宋" w:hint="eastAsia"/>
          <w:sz w:val="28"/>
          <w:szCs w:val="28"/>
        </w:rPr>
        <w:t>面试对象：根据笔试成绩确定的面试对象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(1) </w:t>
      </w:r>
      <w:r w:rsidRPr="00FB4F5D">
        <w:rPr>
          <w:rFonts w:ascii="仿宋" w:eastAsia="仿宋" w:hAnsi="仿宋" w:cs="仿宋" w:hint="eastAsia"/>
          <w:sz w:val="28"/>
          <w:szCs w:val="28"/>
        </w:rPr>
        <w:t>根据招聘职数按</w:t>
      </w:r>
      <w:r w:rsidRPr="00FB4F5D">
        <w:rPr>
          <w:rFonts w:ascii="仿宋" w:eastAsia="仿宋" w:hAnsi="仿宋" w:cs="仿宋"/>
          <w:sz w:val="28"/>
          <w:szCs w:val="28"/>
        </w:rPr>
        <w:t>1:2</w:t>
      </w:r>
      <w:r w:rsidRPr="00FB4F5D">
        <w:rPr>
          <w:rFonts w:ascii="仿宋" w:eastAsia="仿宋" w:hAnsi="仿宋" w:cs="仿宋" w:hint="eastAsia"/>
          <w:sz w:val="28"/>
          <w:szCs w:val="28"/>
        </w:rPr>
        <w:t>的比例由高分到低分确定面试对象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(2) </w:t>
      </w:r>
      <w:r w:rsidRPr="00FB4F5D">
        <w:rPr>
          <w:rFonts w:ascii="仿宋" w:eastAsia="仿宋" w:hAnsi="仿宋" w:cs="仿宋" w:hint="eastAsia"/>
          <w:sz w:val="28"/>
          <w:szCs w:val="28"/>
        </w:rPr>
        <w:t>如出现末位入围面试人员笔试成绩相同的，同时入围面试。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(3)</w:t>
      </w:r>
      <w:r w:rsidRPr="00FB4F5D">
        <w:rPr>
          <w:rFonts w:ascii="仿宋" w:eastAsia="仿宋" w:hAnsi="仿宋" w:cs="仿宋" w:hint="eastAsia"/>
          <w:sz w:val="28"/>
          <w:szCs w:val="28"/>
        </w:rPr>
        <w:t>面试名单公布前，如有考生放弃面试可以递补，但公布后不再递补。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4.</w:t>
      </w:r>
      <w:r w:rsidRPr="00FB4F5D">
        <w:rPr>
          <w:rFonts w:ascii="仿宋" w:eastAsia="仿宋" w:hAnsi="仿宋" w:cs="仿宋" w:hint="eastAsia"/>
          <w:sz w:val="28"/>
          <w:szCs w:val="28"/>
        </w:rPr>
        <w:t>试教内容：现行对应学科高中一年级上期教材内容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5.</w:t>
      </w:r>
      <w:r w:rsidRPr="00FB4F5D">
        <w:rPr>
          <w:rFonts w:ascii="仿宋" w:eastAsia="仿宋" w:hAnsi="仿宋" w:cs="仿宋" w:hint="eastAsia"/>
          <w:sz w:val="28"/>
          <w:szCs w:val="28"/>
        </w:rPr>
        <w:t>面试方式：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）</w:t>
      </w:r>
      <w:r w:rsidRPr="00DD7DCF">
        <w:rPr>
          <w:rFonts w:ascii="仿宋" w:eastAsia="仿宋" w:hAnsi="仿宋" w:cs="仿宋"/>
          <w:sz w:val="28"/>
          <w:szCs w:val="28"/>
        </w:rPr>
        <w:t xml:space="preserve">  5 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DD7DCF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日下午</w:t>
      </w:r>
      <w:r w:rsidRPr="00FB4F5D">
        <w:rPr>
          <w:rFonts w:ascii="仿宋" w:eastAsia="仿宋" w:hAnsi="仿宋" w:cs="仿宋"/>
          <w:sz w:val="28"/>
          <w:szCs w:val="28"/>
        </w:rPr>
        <w:t>14</w:t>
      </w:r>
      <w:r w:rsidRPr="00FB4F5D">
        <w:rPr>
          <w:rFonts w:ascii="仿宋" w:eastAsia="仿宋" w:hAnsi="仿宋" w:cs="仿宋" w:hint="eastAsia"/>
          <w:sz w:val="28"/>
          <w:szCs w:val="28"/>
        </w:rPr>
        <w:t>：</w:t>
      </w:r>
      <w:r w:rsidRPr="00FB4F5D">
        <w:rPr>
          <w:rFonts w:ascii="仿宋" w:eastAsia="仿宋" w:hAnsi="仿宋" w:cs="仿宋"/>
          <w:sz w:val="28"/>
          <w:szCs w:val="28"/>
        </w:rPr>
        <w:t>00</w:t>
      </w:r>
      <w:r w:rsidRPr="00FB4F5D">
        <w:rPr>
          <w:rFonts w:ascii="仿宋" w:eastAsia="仿宋" w:hAnsi="仿宋" w:cs="仿宋" w:hint="eastAsia"/>
          <w:sz w:val="28"/>
          <w:szCs w:val="28"/>
        </w:rPr>
        <w:t>考生在爱莲楼点名集中</w:t>
      </w:r>
      <w:r w:rsidRPr="00FB4F5D">
        <w:rPr>
          <w:rFonts w:ascii="仿宋" w:eastAsia="仿宋" w:hAnsi="仿宋" w:cs="仿宋"/>
          <w:sz w:val="28"/>
          <w:szCs w:val="28"/>
        </w:rPr>
        <w:t>,14:30</w:t>
      </w:r>
      <w:r w:rsidRPr="00FB4F5D">
        <w:rPr>
          <w:rFonts w:ascii="仿宋" w:eastAsia="仿宋" w:hAnsi="仿宋" w:cs="仿宋" w:hint="eastAsia"/>
          <w:sz w:val="28"/>
          <w:szCs w:val="28"/>
        </w:rPr>
        <w:t>抽签确定顺序号。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）</w:t>
      </w:r>
      <w:r w:rsidRPr="00FB4F5D">
        <w:rPr>
          <w:rFonts w:ascii="仿宋" w:eastAsia="仿宋" w:hAnsi="仿宋" w:cs="仿宋"/>
          <w:sz w:val="28"/>
          <w:szCs w:val="28"/>
        </w:rPr>
        <w:t>14:30</w:t>
      </w:r>
      <w:r w:rsidRPr="00FB4F5D">
        <w:rPr>
          <w:rFonts w:ascii="仿宋" w:eastAsia="仿宋" w:hAnsi="仿宋" w:cs="仿宋" w:hint="eastAsia"/>
          <w:sz w:val="28"/>
          <w:szCs w:val="28"/>
        </w:rPr>
        <w:t>开始，按抽签序号，每隔</w:t>
      </w:r>
      <w:r w:rsidRPr="00FB4F5D">
        <w:rPr>
          <w:rFonts w:ascii="仿宋" w:eastAsia="仿宋" w:hAnsi="仿宋" w:cs="仿宋"/>
          <w:sz w:val="28"/>
          <w:szCs w:val="28"/>
        </w:rPr>
        <w:t>15</w:t>
      </w:r>
      <w:r w:rsidRPr="00FB4F5D">
        <w:rPr>
          <w:rFonts w:ascii="仿宋" w:eastAsia="仿宋" w:hAnsi="仿宋" w:cs="仿宋" w:hint="eastAsia"/>
          <w:sz w:val="28"/>
          <w:szCs w:val="28"/>
        </w:rPr>
        <w:t>分钟依次抽取试教内容，抽好后随即进入指定备课室备课。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3</w:t>
      </w:r>
      <w:r w:rsidRPr="00FB4F5D">
        <w:rPr>
          <w:rFonts w:ascii="仿宋" w:eastAsia="仿宋" w:hAnsi="仿宋" w:cs="仿宋" w:hint="eastAsia"/>
          <w:sz w:val="28"/>
          <w:szCs w:val="28"/>
        </w:rPr>
        <w:t>）考生进入备课室后，用专用备课纸写一份完整教案（</w:t>
      </w:r>
      <w:r w:rsidRPr="00FB4F5D">
        <w:rPr>
          <w:rFonts w:ascii="仿宋" w:eastAsia="仿宋" w:hAnsi="仿宋" w:cs="仿宋"/>
          <w:sz w:val="28"/>
          <w:szCs w:val="28"/>
        </w:rPr>
        <w:t>30</w:t>
      </w:r>
      <w:r w:rsidRPr="00FB4F5D">
        <w:rPr>
          <w:rFonts w:ascii="仿宋" w:eastAsia="仿宋" w:hAnsi="仿宋" w:cs="仿宋" w:hint="eastAsia"/>
          <w:sz w:val="28"/>
          <w:szCs w:val="28"/>
        </w:rPr>
        <w:t>分钟准备）。教案略去学生活动时间，但应用简略语言交待。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4</w:t>
      </w:r>
      <w:r w:rsidRPr="00FB4F5D">
        <w:rPr>
          <w:rFonts w:ascii="仿宋" w:eastAsia="仿宋" w:hAnsi="仿宋" w:cs="仿宋" w:hint="eastAsia"/>
          <w:sz w:val="28"/>
          <w:szCs w:val="28"/>
        </w:rPr>
        <w:t>）持所写教案并依教案内容到指定地点上课（上课时间</w:t>
      </w:r>
      <w:r w:rsidRPr="00FB4F5D">
        <w:rPr>
          <w:rFonts w:ascii="仿宋" w:eastAsia="仿宋" w:hAnsi="仿宋" w:cs="仿宋"/>
          <w:sz w:val="28"/>
          <w:szCs w:val="28"/>
        </w:rPr>
        <w:t>20</w:t>
      </w:r>
      <w:r w:rsidRPr="00FB4F5D">
        <w:rPr>
          <w:rFonts w:ascii="仿宋" w:eastAsia="仿宋" w:hAnsi="仿宋" w:cs="仿宋" w:hint="eastAsia"/>
          <w:sz w:val="28"/>
          <w:szCs w:val="28"/>
        </w:rPr>
        <w:t>分钟），上完课后教案交评委组。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5</w:t>
      </w:r>
      <w:r w:rsidRPr="00FB4F5D">
        <w:rPr>
          <w:rFonts w:ascii="仿宋" w:eastAsia="仿宋" w:hAnsi="仿宋" w:cs="仿宋" w:hint="eastAsia"/>
          <w:sz w:val="28"/>
          <w:szCs w:val="28"/>
        </w:rPr>
        <w:t>）评委组根据面试情况给定分数。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6.</w:t>
      </w:r>
      <w:r w:rsidRPr="00FB4F5D">
        <w:rPr>
          <w:rFonts w:ascii="仿宋" w:eastAsia="仿宋" w:hAnsi="仿宋" w:cs="仿宋" w:hint="eastAsia"/>
          <w:sz w:val="28"/>
          <w:szCs w:val="28"/>
        </w:rPr>
        <w:t>公示总成绩结果：</w:t>
      </w:r>
      <w:r w:rsidRPr="00DD7DCF">
        <w:rPr>
          <w:rFonts w:ascii="仿宋" w:eastAsia="仿宋" w:hAnsi="仿宋" w:cs="仿宋"/>
          <w:sz w:val="28"/>
          <w:szCs w:val="28"/>
        </w:rPr>
        <w:t xml:space="preserve">  5 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 w:rsidRPr="00DD7DCF">
        <w:rPr>
          <w:rFonts w:ascii="仿宋" w:eastAsia="仿宋" w:hAnsi="仿宋" w:cs="仿宋"/>
          <w:sz w:val="28"/>
          <w:szCs w:val="28"/>
        </w:rPr>
        <w:t>23</w:t>
      </w:r>
      <w:r w:rsidRPr="00FB4F5D">
        <w:rPr>
          <w:rFonts w:ascii="仿宋" w:eastAsia="仿宋" w:hAnsi="仿宋" w:cs="仿宋" w:hint="eastAsia"/>
          <w:sz w:val="28"/>
          <w:szCs w:val="28"/>
        </w:rPr>
        <w:t>日。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总成绩按笔试、面试各</w:t>
      </w:r>
      <w:r w:rsidRPr="00FB4F5D">
        <w:rPr>
          <w:rFonts w:ascii="仿宋" w:eastAsia="仿宋" w:hAnsi="仿宋" w:cs="仿宋"/>
          <w:sz w:val="28"/>
          <w:szCs w:val="28"/>
        </w:rPr>
        <w:t>50%</w:t>
      </w:r>
      <w:r w:rsidRPr="00FB4F5D">
        <w:rPr>
          <w:rFonts w:ascii="仿宋" w:eastAsia="仿宋" w:hAnsi="仿宋" w:cs="仿宋" w:hint="eastAsia"/>
          <w:sz w:val="28"/>
          <w:szCs w:val="28"/>
        </w:rPr>
        <w:t>折合计入总分，总成绩相同的按笔试成绩进行排名。最低控制分数线为总分</w:t>
      </w:r>
      <w:r w:rsidRPr="00FB4F5D">
        <w:rPr>
          <w:rFonts w:ascii="仿宋" w:eastAsia="仿宋" w:hAnsi="仿宋" w:cs="仿宋"/>
          <w:sz w:val="28"/>
          <w:szCs w:val="28"/>
        </w:rPr>
        <w:t>70</w:t>
      </w:r>
      <w:r w:rsidRPr="00FB4F5D">
        <w:rPr>
          <w:rFonts w:ascii="仿宋" w:eastAsia="仿宋" w:hAnsi="仿宋" w:cs="仿宋" w:hint="eastAsia"/>
          <w:sz w:val="28"/>
          <w:szCs w:val="28"/>
        </w:rPr>
        <w:t>分。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试教评分标准：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1</w:t>
      </w:r>
      <w:r w:rsidRPr="00FB4F5D">
        <w:rPr>
          <w:rFonts w:ascii="仿宋" w:eastAsia="仿宋" w:hAnsi="仿宋" w:cs="仿宋" w:hint="eastAsia"/>
          <w:sz w:val="28"/>
          <w:szCs w:val="28"/>
        </w:rPr>
        <w:t>）教学简案书写（×</w:t>
      </w:r>
      <w:r w:rsidRPr="00FB4F5D">
        <w:rPr>
          <w:rFonts w:ascii="仿宋" w:eastAsia="仿宋" w:hAnsi="仿宋" w:cs="仿宋"/>
          <w:sz w:val="28"/>
          <w:szCs w:val="28"/>
        </w:rPr>
        <w:t>15%</w:t>
      </w:r>
      <w:r w:rsidRPr="00FB4F5D">
        <w:rPr>
          <w:rFonts w:ascii="仿宋" w:eastAsia="仿宋" w:hAnsi="仿宋" w:cs="仿宋" w:hint="eastAsia"/>
          <w:sz w:val="28"/>
          <w:szCs w:val="28"/>
        </w:rPr>
        <w:t>）：教学理念先进，教学过程完整。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（</w:t>
      </w:r>
      <w:r w:rsidRPr="00FB4F5D">
        <w:rPr>
          <w:rFonts w:ascii="仿宋" w:eastAsia="仿宋" w:hAnsi="仿宋" w:cs="仿宋"/>
          <w:sz w:val="28"/>
          <w:szCs w:val="28"/>
        </w:rPr>
        <w:t>2</w:t>
      </w:r>
      <w:r w:rsidRPr="00FB4F5D">
        <w:rPr>
          <w:rFonts w:ascii="仿宋" w:eastAsia="仿宋" w:hAnsi="仿宋" w:cs="仿宋" w:hint="eastAsia"/>
          <w:sz w:val="28"/>
          <w:szCs w:val="28"/>
        </w:rPr>
        <w:t>）试讲（×</w:t>
      </w:r>
      <w:r w:rsidRPr="00FB4F5D">
        <w:rPr>
          <w:rFonts w:ascii="仿宋" w:eastAsia="仿宋" w:hAnsi="仿宋" w:cs="仿宋"/>
          <w:sz w:val="28"/>
          <w:szCs w:val="28"/>
        </w:rPr>
        <w:t>85%</w:t>
      </w:r>
      <w:r w:rsidRPr="00FB4F5D">
        <w:rPr>
          <w:rFonts w:ascii="仿宋" w:eastAsia="仿宋" w:hAnsi="仿宋" w:cs="仿宋" w:hint="eastAsia"/>
          <w:sz w:val="28"/>
          <w:szCs w:val="28"/>
        </w:rPr>
        <w:t>）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a</w:t>
      </w:r>
      <w:r w:rsidRPr="00FB4F5D">
        <w:rPr>
          <w:rFonts w:ascii="仿宋" w:eastAsia="仿宋" w:hAnsi="仿宋" w:cs="仿宋" w:hint="eastAsia"/>
          <w:sz w:val="28"/>
          <w:szCs w:val="28"/>
        </w:rPr>
        <w:t>、教学设计能力（</w:t>
      </w:r>
      <w:r w:rsidRPr="00FB4F5D">
        <w:rPr>
          <w:rFonts w:ascii="仿宋" w:eastAsia="仿宋" w:hAnsi="仿宋" w:cs="仿宋"/>
          <w:sz w:val="28"/>
          <w:szCs w:val="28"/>
        </w:rPr>
        <w:t>20</w:t>
      </w:r>
      <w:r w:rsidRPr="00FB4F5D">
        <w:rPr>
          <w:rFonts w:ascii="仿宋" w:eastAsia="仿宋" w:hAnsi="仿宋" w:cs="仿宋" w:hint="eastAsia"/>
          <w:sz w:val="28"/>
          <w:szCs w:val="28"/>
        </w:rPr>
        <w:t>分）：教材理解准确，处理合理；教学目标明确，重点、难点突出，条理清楚；注重教学过程，渗透教书育人的思想；板书有条理，字迹清晰工整。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b</w:t>
      </w:r>
      <w:r w:rsidRPr="00FB4F5D">
        <w:rPr>
          <w:rFonts w:ascii="仿宋" w:eastAsia="仿宋" w:hAnsi="仿宋" w:cs="仿宋" w:hint="eastAsia"/>
          <w:sz w:val="28"/>
          <w:szCs w:val="28"/>
        </w:rPr>
        <w:t>、教学实施能力（</w:t>
      </w:r>
      <w:r w:rsidRPr="00FB4F5D">
        <w:rPr>
          <w:rFonts w:ascii="仿宋" w:eastAsia="仿宋" w:hAnsi="仿宋" w:cs="仿宋"/>
          <w:sz w:val="28"/>
          <w:szCs w:val="28"/>
        </w:rPr>
        <w:t>35</w:t>
      </w:r>
      <w:r w:rsidRPr="00FB4F5D">
        <w:rPr>
          <w:rFonts w:ascii="仿宋" w:eastAsia="仿宋" w:hAnsi="仿宋" w:cs="仿宋" w:hint="eastAsia"/>
          <w:sz w:val="28"/>
          <w:szCs w:val="28"/>
        </w:rPr>
        <w:t>分）：教学程序合理，过程流畅，完成教学目标；教学方法灵活多样，符合学生心理特点和认知规律；以学生为主体，善于启发学生，激发学生的积极性和主动性；普通话标准，咬字准确，语言清晰，语速适中。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c</w:t>
      </w:r>
      <w:r w:rsidRPr="00FB4F5D">
        <w:rPr>
          <w:rFonts w:ascii="仿宋" w:eastAsia="仿宋" w:hAnsi="仿宋" w:cs="仿宋" w:hint="eastAsia"/>
          <w:sz w:val="28"/>
          <w:szCs w:val="28"/>
        </w:rPr>
        <w:t>、形象气质（</w:t>
      </w:r>
      <w:r w:rsidRPr="00FB4F5D">
        <w:rPr>
          <w:rFonts w:ascii="仿宋" w:eastAsia="仿宋" w:hAnsi="仿宋" w:cs="仿宋"/>
          <w:sz w:val="28"/>
          <w:szCs w:val="28"/>
        </w:rPr>
        <w:t>10</w:t>
      </w:r>
      <w:r w:rsidRPr="00FB4F5D">
        <w:rPr>
          <w:rFonts w:ascii="仿宋" w:eastAsia="仿宋" w:hAnsi="仿宋" w:cs="仿宋" w:hint="eastAsia"/>
          <w:sz w:val="28"/>
          <w:szCs w:val="28"/>
        </w:rPr>
        <w:t>分）：衣着简洁大方，举止稳重端庄，具有亲和力，精神饱满、自然、自信，交流适度得体。</w:t>
      </w:r>
    </w:p>
    <w:p w:rsidR="003E067D" w:rsidRPr="00FB4F5D" w:rsidRDefault="003E067D" w:rsidP="008E227D">
      <w:pPr>
        <w:spacing w:line="5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d</w:t>
      </w:r>
      <w:r w:rsidRPr="00FB4F5D">
        <w:rPr>
          <w:rFonts w:ascii="仿宋" w:eastAsia="仿宋" w:hAnsi="仿宋" w:cs="仿宋" w:hint="eastAsia"/>
          <w:sz w:val="28"/>
          <w:szCs w:val="28"/>
        </w:rPr>
        <w:t>、专业知识运用能力（</w:t>
      </w:r>
      <w:r w:rsidRPr="00FB4F5D">
        <w:rPr>
          <w:rFonts w:ascii="仿宋" w:eastAsia="仿宋" w:hAnsi="仿宋" w:cs="仿宋"/>
          <w:sz w:val="28"/>
          <w:szCs w:val="28"/>
        </w:rPr>
        <w:t>35</w:t>
      </w:r>
      <w:r w:rsidRPr="00FB4F5D">
        <w:rPr>
          <w:rFonts w:ascii="仿宋" w:eastAsia="仿宋" w:hAnsi="仿宋" w:cs="仿宋" w:hint="eastAsia"/>
          <w:sz w:val="28"/>
          <w:szCs w:val="28"/>
        </w:rPr>
        <w:t>分）：专业基础知识扎实，教学过程中基本知识、基本原理讲解清晰明了；专业语言准确，富有吸引力，肢体语言表达得当，具有感染力；思维敏捷，反应灵敏，心理素质好，具有一定应变能力。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五、体检、考察、公示、聘用审批及鉴证、招聘人员管理等与县招聘公告相同。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 w:rsidRPr="00FB4F5D">
        <w:rPr>
          <w:rFonts w:ascii="仿宋" w:eastAsia="仿宋" w:hAnsi="仿宋" w:cs="仿宋" w:hint="eastAsia"/>
          <w:b/>
          <w:bCs/>
          <w:sz w:val="28"/>
          <w:szCs w:val="28"/>
        </w:rPr>
        <w:t>六、其他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sz w:val="28"/>
          <w:szCs w:val="28"/>
        </w:rPr>
        <w:t>一</w:t>
      </w:r>
      <w:r w:rsidRPr="00FB4F5D">
        <w:rPr>
          <w:rFonts w:ascii="仿宋" w:eastAsia="仿宋" w:hAnsi="仿宋" w:cs="仿宋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sz w:val="28"/>
          <w:szCs w:val="28"/>
        </w:rPr>
        <w:t>本公告未尽事宜，以《湖南省道县教师招聘公告》为准。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sz w:val="28"/>
          <w:szCs w:val="28"/>
        </w:rPr>
        <w:t>二</w:t>
      </w:r>
      <w:r w:rsidRPr="00FB4F5D">
        <w:rPr>
          <w:rFonts w:ascii="仿宋" w:eastAsia="仿宋" w:hAnsi="仿宋" w:cs="仿宋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sz w:val="28"/>
          <w:szCs w:val="28"/>
        </w:rPr>
        <w:t>联系电话：</w:t>
      </w:r>
      <w:r w:rsidRPr="00FB4F5D">
        <w:rPr>
          <w:rFonts w:ascii="仿宋" w:eastAsia="仿宋" w:hAnsi="仿宋" w:cs="仿宋"/>
          <w:sz w:val="28"/>
          <w:szCs w:val="28"/>
        </w:rPr>
        <w:t>0746</w:t>
      </w:r>
      <w:r w:rsidRPr="00FB4F5D">
        <w:rPr>
          <w:rFonts w:ascii="仿宋" w:eastAsia="仿宋" w:hAnsi="仿宋" w:cs="仿宋" w:hint="eastAsia"/>
          <w:sz w:val="28"/>
          <w:szCs w:val="28"/>
        </w:rPr>
        <w:t>－</w:t>
      </w:r>
      <w:r w:rsidRPr="00FB4F5D">
        <w:rPr>
          <w:rFonts w:ascii="仿宋" w:eastAsia="仿宋" w:hAnsi="仿宋" w:cs="仿宋"/>
          <w:sz w:val="28"/>
          <w:szCs w:val="28"/>
        </w:rPr>
        <w:t>5235066</w:t>
      </w:r>
      <w:r w:rsidRPr="00FB4F5D">
        <w:rPr>
          <w:rFonts w:ascii="仿宋" w:eastAsia="仿宋" w:hAnsi="仿宋" w:cs="仿宋" w:hint="eastAsia"/>
          <w:sz w:val="28"/>
          <w:szCs w:val="28"/>
        </w:rPr>
        <w:t>；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>(</w:t>
      </w:r>
      <w:r w:rsidRPr="00FB4F5D">
        <w:rPr>
          <w:rFonts w:ascii="仿宋" w:eastAsia="仿宋" w:hAnsi="仿宋" w:cs="仿宋" w:hint="eastAsia"/>
          <w:sz w:val="28"/>
          <w:szCs w:val="28"/>
        </w:rPr>
        <w:t>三</w:t>
      </w:r>
      <w:r w:rsidRPr="00FB4F5D">
        <w:rPr>
          <w:rFonts w:ascii="仿宋" w:eastAsia="仿宋" w:hAnsi="仿宋" w:cs="仿宋"/>
          <w:sz w:val="28"/>
          <w:szCs w:val="28"/>
        </w:rPr>
        <w:t>)</w:t>
      </w:r>
      <w:r w:rsidRPr="00FB4F5D">
        <w:rPr>
          <w:rFonts w:ascii="仿宋" w:eastAsia="仿宋" w:hAnsi="仿宋" w:cs="仿宋" w:hint="eastAsia"/>
          <w:sz w:val="28"/>
          <w:szCs w:val="28"/>
        </w:rPr>
        <w:t>联系人：黄老师：</w:t>
      </w:r>
      <w:r w:rsidRPr="00FB4F5D">
        <w:rPr>
          <w:rFonts w:ascii="仿宋" w:eastAsia="仿宋" w:hAnsi="仿宋" w:cs="仿宋"/>
          <w:sz w:val="28"/>
          <w:szCs w:val="28"/>
        </w:rPr>
        <w:t>13207462807</w:t>
      </w:r>
    </w:p>
    <w:p w:rsidR="003E067D" w:rsidRPr="00FB4F5D" w:rsidRDefault="003E067D" w:rsidP="008E227D">
      <w:pPr>
        <w:spacing w:line="600" w:lineRule="exact"/>
        <w:ind w:firstLineChars="8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 w:hint="eastAsia"/>
          <w:sz w:val="28"/>
          <w:szCs w:val="28"/>
        </w:rPr>
        <w:t>何老师：</w:t>
      </w:r>
      <w:r w:rsidRPr="00FB4F5D">
        <w:rPr>
          <w:rFonts w:ascii="仿宋" w:eastAsia="仿宋" w:hAnsi="仿宋" w:cs="仿宋"/>
          <w:sz w:val="28"/>
          <w:szCs w:val="28"/>
        </w:rPr>
        <w:t>18569363002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              </w:t>
      </w:r>
    </w:p>
    <w:p w:rsidR="003E067D" w:rsidRPr="00FB4F5D" w:rsidRDefault="003E067D" w:rsidP="008E227D">
      <w:pPr>
        <w:spacing w:line="600" w:lineRule="exact"/>
        <w:ind w:firstLineChars="1500" w:firstLine="31680"/>
        <w:rPr>
          <w:rFonts w:ascii="仿宋" w:eastAsia="仿宋" w:hAnsi="仿宋" w:cs="仿宋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  </w:t>
      </w:r>
      <w:r w:rsidRPr="00FB4F5D">
        <w:rPr>
          <w:rFonts w:ascii="仿宋" w:eastAsia="仿宋" w:hAnsi="仿宋" w:cs="仿宋" w:hint="eastAsia"/>
          <w:sz w:val="28"/>
          <w:szCs w:val="28"/>
        </w:rPr>
        <w:t>湖南省道县第一中学</w:t>
      </w:r>
    </w:p>
    <w:p w:rsidR="003E067D" w:rsidRPr="00FB4F5D" w:rsidRDefault="003E067D" w:rsidP="008E227D">
      <w:pPr>
        <w:spacing w:line="600" w:lineRule="exact"/>
        <w:ind w:firstLineChars="200" w:firstLine="31680"/>
        <w:rPr>
          <w:rFonts w:ascii="仿宋" w:eastAsia="仿宋" w:hAnsi="仿宋" w:cs="仿宋"/>
          <w:color w:val="000000"/>
          <w:sz w:val="28"/>
          <w:szCs w:val="28"/>
        </w:rPr>
      </w:pPr>
      <w:r w:rsidRPr="00FB4F5D">
        <w:rPr>
          <w:rFonts w:ascii="仿宋" w:eastAsia="仿宋" w:hAnsi="仿宋" w:cs="仿宋"/>
          <w:sz w:val="28"/>
          <w:szCs w:val="28"/>
        </w:rPr>
        <w:t xml:space="preserve">                    </w:t>
      </w:r>
      <w:r>
        <w:rPr>
          <w:rFonts w:ascii="仿宋" w:eastAsia="仿宋" w:hAnsi="仿宋" w:cs="仿宋"/>
          <w:sz w:val="28"/>
          <w:szCs w:val="28"/>
        </w:rPr>
        <w:t xml:space="preserve">         2020</w:t>
      </w:r>
      <w:r w:rsidRPr="00FB4F5D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 w:rsidRPr="00FB4F5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25</w:t>
      </w:r>
      <w:r w:rsidRPr="00FB4F5D">
        <w:rPr>
          <w:rFonts w:ascii="仿宋" w:eastAsia="仿宋" w:hAnsi="仿宋" w:cs="仿宋" w:hint="eastAsia"/>
          <w:sz w:val="28"/>
          <w:szCs w:val="28"/>
        </w:rPr>
        <w:t>日</w:t>
      </w:r>
      <w:r w:rsidRPr="00FB4F5D">
        <w:rPr>
          <w:rFonts w:ascii="仿宋" w:eastAsia="仿宋" w:hAnsi="仿宋" w:cs="仿宋"/>
          <w:sz w:val="28"/>
          <w:szCs w:val="28"/>
        </w:rPr>
        <w:t xml:space="preserve"> </w:t>
      </w:r>
    </w:p>
    <w:p w:rsidR="003E067D" w:rsidRPr="00FB4F5D" w:rsidRDefault="003E067D">
      <w:pPr>
        <w:spacing w:line="600" w:lineRule="exact"/>
        <w:rPr>
          <w:rFonts w:ascii="仿宋" w:eastAsia="仿宋" w:hAnsi="仿宋" w:cs="仿宋"/>
          <w:sz w:val="28"/>
          <w:szCs w:val="28"/>
        </w:rPr>
        <w:sectPr w:rsidR="003E067D" w:rsidRPr="00FB4F5D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3E067D" w:rsidRDefault="003E067D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</w:p>
    <w:p w:rsidR="003E067D" w:rsidRDefault="003E067D">
      <w:pPr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湖南省道县第一中学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年公开招聘教师职位表及要求</w:t>
      </w:r>
    </w:p>
    <w:tbl>
      <w:tblPr>
        <w:tblpPr w:leftFromText="181" w:rightFromText="181" w:vertAnchor="text" w:horzAnchor="page" w:tblpX="659" w:tblpY="7"/>
        <w:tblOverlap w:val="never"/>
        <w:tblW w:w="15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4"/>
        <w:gridCol w:w="342"/>
        <w:gridCol w:w="1723"/>
        <w:gridCol w:w="675"/>
        <w:gridCol w:w="585"/>
        <w:gridCol w:w="1494"/>
        <w:gridCol w:w="996"/>
        <w:gridCol w:w="1440"/>
        <w:gridCol w:w="1290"/>
        <w:gridCol w:w="1155"/>
        <w:gridCol w:w="1231"/>
        <w:gridCol w:w="1118"/>
        <w:gridCol w:w="992"/>
        <w:gridCol w:w="992"/>
        <w:gridCol w:w="790"/>
      </w:tblGrid>
      <w:tr w:rsidR="003E067D">
        <w:trPr>
          <w:trHeight w:val="4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计划形式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引进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E067D">
        <w:trPr>
          <w:trHeight w:val="5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笔试内容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分值占比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面试对象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面试形式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分值占比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067D" w:rsidRDefault="003E067D" w:rsidP="003E067D">
            <w:pPr>
              <w:widowControl/>
              <w:ind w:left="113" w:right="113" w:firstLineChars="100" w:firstLine="316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3E067D" w:rsidRDefault="003E067D" w:rsidP="003E067D">
            <w:pPr>
              <w:widowControl/>
              <w:ind w:left="113" w:right="113" w:firstLineChars="100" w:firstLine="316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3E067D" w:rsidRDefault="003E067D" w:rsidP="003E067D">
            <w:pPr>
              <w:widowControl/>
              <w:ind w:left="113" w:right="113" w:firstLineChars="1200" w:firstLine="316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湖南省道县第一中学</w:t>
            </w:r>
          </w:p>
          <w:p w:rsidR="003E067D" w:rsidRDefault="003E067D" w:rsidP="003E067D">
            <w:pPr>
              <w:widowControl/>
              <w:ind w:left="113" w:right="113" w:firstLineChars="1200" w:firstLine="316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高中语文教师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pStyle w:val="ListParagraph"/>
              <w:widowControl/>
              <w:ind w:left="360"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应届大学毕业生，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岁以下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以身份证为准，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1996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日及以后出生）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全日制二本以上学历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具备高中及以上教师资格证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普通高中相对应教材内容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 w:rsidP="003E067D">
            <w:pPr>
              <w:spacing w:line="600" w:lineRule="exact"/>
              <w:ind w:firstLineChars="200" w:firstLine="31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50%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 w:rsidP="003E067D">
            <w:pPr>
              <w:spacing w:line="600" w:lineRule="exact"/>
              <w:ind w:firstLineChars="200" w:firstLine="31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根据招聘职数按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1:2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的比例由高分到低分确定面试对象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 w:rsidP="003E067D">
            <w:pPr>
              <w:spacing w:line="600" w:lineRule="exact"/>
              <w:ind w:firstLineChars="200" w:firstLine="31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50%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非应届毕业生、硕士研究生及以上学历，年龄可放宽到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岁以下（以身份证为准，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1990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日及以后出生）</w:t>
            </w: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高中数学教师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高中日语教师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高中英语教师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高中历史教师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高中地理教师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高中物理教师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高中化学教师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高中生物教师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高中政治教师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心理学教师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心理学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38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高中体育教师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36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高中美术教师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理工类专业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信息技术教师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E067D">
        <w:trPr>
          <w:trHeight w:val="4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会计资格证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E067D" w:rsidRDefault="003E067D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sectPr w:rsidR="003E067D">
          <w:pgSz w:w="16838" w:h="11906" w:orient="landscape"/>
          <w:pgMar w:top="1293" w:right="1440" w:bottom="1236" w:left="1440" w:header="851" w:footer="709" w:gutter="0"/>
          <w:pgNumType w:fmt="numberInDash"/>
          <w:cols w:space="720"/>
          <w:docGrid w:type="lines" w:linePitch="319"/>
        </w:sectPr>
      </w:pPr>
    </w:p>
    <w:p w:rsidR="003E067D" w:rsidRDefault="003E067D">
      <w:pPr>
        <w:spacing w:line="420" w:lineRule="exact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</w:p>
    <w:p w:rsidR="003E067D" w:rsidRDefault="003E067D">
      <w:pPr>
        <w:spacing w:line="42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道县事业单位公开招聘人员报名登记表</w:t>
      </w:r>
    </w:p>
    <w:p w:rsidR="003E067D" w:rsidRDefault="003E067D">
      <w:pPr>
        <w:spacing w:line="4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报名序号：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1080"/>
        <w:gridCol w:w="1080"/>
      </w:tblGrid>
      <w:tr w:rsidR="003E067D">
        <w:trPr>
          <w:trHeight w:val="454"/>
          <w:jc w:val="center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sz="12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岗位代码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专业工作年限</w:t>
            </w: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档案保管单位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" w:type="dxa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7" w:type="dxa"/>
            <w:gridSpan w:val="2"/>
            <w:tcBorders>
              <w:righ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15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22"/>
            <w:vAlign w:val="center"/>
          </w:tcPr>
          <w:p w:rsidR="003E067D" w:rsidRDefault="003E067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1275" w:type="dxa"/>
            <w:gridSpan w:val="8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在职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1275" w:type="dxa"/>
            <w:gridSpan w:val="8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374"/>
          <w:jc w:val="center"/>
        </w:trPr>
        <w:tc>
          <w:tcPr>
            <w:tcW w:w="1260" w:type="dxa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E067D">
        <w:trPr>
          <w:trHeight w:val="1015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个人简历（包括学习经历）</w:t>
            </w:r>
          </w:p>
        </w:tc>
        <w:tc>
          <w:tcPr>
            <w:tcW w:w="8100" w:type="dxa"/>
            <w:gridSpan w:val="27"/>
          </w:tcPr>
          <w:p w:rsidR="003E067D" w:rsidRDefault="003E067D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E067D">
        <w:trPr>
          <w:trHeight w:val="1231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与应聘岗位相关的实践经历或取得的成绩</w:t>
            </w:r>
          </w:p>
        </w:tc>
        <w:tc>
          <w:tcPr>
            <w:tcW w:w="8100" w:type="dxa"/>
            <w:gridSpan w:val="27"/>
          </w:tcPr>
          <w:p w:rsidR="003E067D" w:rsidRDefault="003E067D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E067D">
        <w:trPr>
          <w:trHeight w:val="1255"/>
          <w:jc w:val="center"/>
        </w:trPr>
        <w:tc>
          <w:tcPr>
            <w:tcW w:w="1260" w:type="dxa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招聘单位及主管部门资格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 w:rsidR="003E067D" w:rsidRDefault="003E067D">
            <w:pPr>
              <w:spacing w:line="36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36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360" w:lineRule="exact"/>
              <w:ind w:right="420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审查人签名：</w:t>
            </w:r>
          </w:p>
          <w:p w:rsidR="003E067D" w:rsidRDefault="003E067D" w:rsidP="003E067D">
            <w:pPr>
              <w:spacing w:line="360" w:lineRule="exact"/>
              <w:ind w:firstLineChars="550" w:firstLine="316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年月日</w:t>
            </w:r>
          </w:p>
        </w:tc>
        <w:tc>
          <w:tcPr>
            <w:tcW w:w="1260" w:type="dxa"/>
            <w:gridSpan w:val="7"/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组织或人社部门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资格复核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3600" w:type="dxa"/>
            <w:gridSpan w:val="3"/>
            <w:vAlign w:val="bottom"/>
          </w:tcPr>
          <w:p w:rsidR="003E067D" w:rsidRDefault="003E067D">
            <w:pPr>
              <w:spacing w:line="42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420" w:lineRule="exact"/>
              <w:ind w:right="420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审查人签名：</w:t>
            </w:r>
          </w:p>
          <w:p w:rsidR="003E067D" w:rsidRDefault="003E067D" w:rsidP="003E067D">
            <w:pPr>
              <w:spacing w:line="420" w:lineRule="exact"/>
              <w:ind w:right="210" w:firstLineChars="600" w:firstLine="316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年月日</w:t>
            </w:r>
          </w:p>
        </w:tc>
      </w:tr>
      <w:tr w:rsidR="003E067D">
        <w:trPr>
          <w:trHeight w:val="1260"/>
          <w:jc w:val="center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应聘人员承诺</w:t>
            </w:r>
          </w:p>
        </w:tc>
        <w:tc>
          <w:tcPr>
            <w:tcW w:w="8100" w:type="dxa"/>
            <w:gridSpan w:val="27"/>
            <w:tcBorders>
              <w:bottom w:val="single" w:sz="12" w:space="0" w:color="auto"/>
            </w:tcBorders>
            <w:vAlign w:val="center"/>
          </w:tcPr>
          <w:p w:rsidR="003E067D" w:rsidRDefault="003E067D" w:rsidP="003E067D">
            <w:pPr>
              <w:spacing w:line="240" w:lineRule="exact"/>
              <w:ind w:firstLineChars="150" w:firstLine="316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、保证所填报的手机号码在报考期间通讯畅通，否则错过重要信息而影响考试聘用的，责任自负。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、笔试后，如被确定为面试对象，无重大事故不缺席面试。</w:t>
            </w: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3E067D" w:rsidRDefault="003E067D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Cs w:val="21"/>
              </w:rPr>
              <w:t>应聘人员签名：</w:t>
            </w:r>
            <w:r>
              <w:rPr>
                <w:rFonts w:ascii="仿宋" w:eastAsia="仿宋" w:hAnsi="仿宋" w:cs="仿宋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3E067D" w:rsidRDefault="003E067D">
      <w:pPr>
        <w:spacing w:line="240" w:lineRule="exact"/>
        <w:rPr>
          <w:rFonts w:ascii="仿宋" w:eastAsia="仿宋" w:hAnsi="仿宋" w:cs="仿宋"/>
          <w:bCs/>
          <w:sz w:val="28"/>
          <w:szCs w:val="28"/>
        </w:rPr>
      </w:pPr>
    </w:p>
    <w:p w:rsidR="003E067D" w:rsidRDefault="003E067D">
      <w:pPr>
        <w:spacing w:line="24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说明：</w:t>
      </w:r>
      <w:r>
        <w:rPr>
          <w:rFonts w:ascii="仿宋" w:eastAsia="仿宋" w:hAnsi="仿宋" w:cs="仿宋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、报名序号由工作人员填写；</w:t>
      </w:r>
      <w:r>
        <w:rPr>
          <w:rFonts w:ascii="仿宋" w:eastAsia="仿宋" w:hAnsi="仿宋" w:cs="仿宋"/>
          <w:bCs/>
          <w:sz w:val="24"/>
        </w:rPr>
        <w:t>2</w:t>
      </w:r>
      <w:r>
        <w:rPr>
          <w:rFonts w:ascii="仿宋" w:eastAsia="仿宋" w:hAnsi="仿宋" w:cs="仿宋" w:hint="eastAsia"/>
          <w:bCs/>
          <w:sz w:val="24"/>
        </w:rPr>
        <w:t>、考生必须如实填写以上内容，如填报虚假信息者，取消考试或录取聘用资格；</w:t>
      </w:r>
      <w:r>
        <w:rPr>
          <w:rFonts w:ascii="仿宋" w:eastAsia="仿宋" w:hAnsi="仿宋" w:cs="仿宋"/>
          <w:bCs/>
          <w:sz w:val="24"/>
        </w:rPr>
        <w:t>3</w:t>
      </w:r>
      <w:r>
        <w:rPr>
          <w:rFonts w:ascii="仿宋" w:eastAsia="仿宋" w:hAnsi="仿宋" w:cs="仿宋" w:hint="eastAsia"/>
          <w:bCs/>
          <w:sz w:val="24"/>
        </w:rPr>
        <w:t>、资格审查合格的，由组织人社部门留存此表，并由考生现场登记确认；</w:t>
      </w:r>
      <w:r>
        <w:rPr>
          <w:rFonts w:ascii="仿宋" w:eastAsia="仿宋" w:hAnsi="仿宋" w:cs="仿宋"/>
          <w:bCs/>
          <w:sz w:val="24"/>
        </w:rPr>
        <w:t xml:space="preserve"> 4</w:t>
      </w:r>
      <w:r>
        <w:rPr>
          <w:rFonts w:ascii="仿宋" w:eastAsia="仿宋" w:hAnsi="仿宋" w:cs="仿宋" w:hint="eastAsia"/>
          <w:bCs/>
          <w:sz w:val="24"/>
        </w:rPr>
        <w:t>、如有成果、成绩等其他要说明的情况可另附纸。</w:t>
      </w:r>
    </w:p>
    <w:p w:rsidR="003E067D" w:rsidRDefault="003E067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3:</w:t>
      </w:r>
    </w:p>
    <w:p w:rsidR="003E067D" w:rsidRDefault="003E067D" w:rsidP="008E227D">
      <w:pPr>
        <w:ind w:firstLineChars="3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《教育部学历证书电子注册备案表》样本</w:t>
      </w:r>
    </w:p>
    <w:p w:rsidR="003E067D" w:rsidRDefault="003E067D">
      <w:pPr>
        <w:widowControl/>
        <w:spacing w:line="313" w:lineRule="atLeast"/>
        <w:jc w:val="center"/>
        <w:rPr>
          <w:rFonts w:ascii="仿宋" w:eastAsia="仿宋" w:hAnsi="仿宋" w:cs="仿宋"/>
          <w:sz w:val="28"/>
          <w:szCs w:val="28"/>
        </w:rPr>
      </w:pPr>
      <w:r w:rsidRPr="0084754D">
        <w:rPr>
          <w:rFonts w:ascii="仿宋" w:eastAsia="仿宋" w:hAnsi="仿宋" w:cs="仿宋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《教育部学历证书电子注册备案表》样本" style="width:410.25pt;height:594pt;visibility:visible">
            <v:imagedata r:id="rId7" o:title=""/>
          </v:shape>
        </w:pict>
      </w:r>
    </w:p>
    <w:p w:rsidR="003E067D" w:rsidRDefault="003E067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3E067D" w:rsidRDefault="003E067D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诚信应聘承诺书</w:t>
      </w:r>
    </w:p>
    <w:p w:rsidR="003E067D" w:rsidRDefault="003E067D">
      <w:pPr>
        <w:spacing w:line="48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我已仔细阅读道县</w:t>
      </w:r>
      <w:r>
        <w:rPr>
          <w:rFonts w:ascii="仿宋" w:eastAsia="仿宋" w:hAnsi="仿宋" w:cs="仿宋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</w:rPr>
        <w:t>年公开聘用教师公告的相关政策和违纪违规处理规定，清楚并理解其内容。我郑重承诺：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一、自觉遵守有关规定及道县</w:t>
      </w:r>
      <w:r>
        <w:rPr>
          <w:rFonts w:ascii="仿宋" w:eastAsia="仿宋" w:hAnsi="仿宋" w:cs="仿宋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</w:rPr>
        <w:t>年公开招聘教师公告的各项要求；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二、真实、准确提供本人个人信息、证明资料、证件等相关材料，不弄虚作假，不隐瞒真实情况；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三、遵守考试纪律，服从考试安排，不舞弊或协助他人舞弊；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四、按要求参与道县</w:t>
      </w:r>
      <w:r>
        <w:rPr>
          <w:rFonts w:ascii="仿宋" w:eastAsia="仿宋" w:hAnsi="仿宋" w:cs="仿宋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</w:rPr>
        <w:t>年公开招聘教师的每一个环节，不违纪违规。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r>
        <w:rPr>
          <w:rFonts w:ascii="仿宋" w:eastAsia="仿宋" w:hAnsi="仿宋" w:cs="仿宋" w:hint="eastAsia"/>
          <w:sz w:val="28"/>
          <w:szCs w:val="28"/>
        </w:rPr>
        <w:t>本人若应聘成功，在道县教育系统至少任教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年，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年内不调动。若辞职，须提前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个月向县教育局提出申请，并承担违约责任，同时缴纳违约金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六、对违反以上承诺所造成的后果，本人自愿承担相应责任。</w:t>
      </w:r>
    </w:p>
    <w:p w:rsidR="003E067D" w:rsidRDefault="003E067D" w:rsidP="008E227D">
      <w:pPr>
        <w:spacing w:line="480" w:lineRule="exact"/>
        <w:ind w:firstLineChars="200" w:firstLine="31680"/>
        <w:rPr>
          <w:rFonts w:ascii="仿宋" w:eastAsia="仿宋" w:hAnsi="仿宋" w:cs="仿宋"/>
          <w:kern w:val="0"/>
          <w:sz w:val="28"/>
          <w:szCs w:val="28"/>
        </w:rPr>
      </w:pPr>
    </w:p>
    <w:p w:rsidR="003E067D" w:rsidRDefault="003E067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E067D" w:rsidRDefault="003E067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E067D" w:rsidRDefault="003E067D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>承诺人签名：</w:t>
      </w:r>
    </w:p>
    <w:p w:rsidR="003E067D" w:rsidRDefault="003E067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E067D" w:rsidRDefault="003E067D">
      <w:pPr>
        <w:spacing w:line="480" w:lineRule="exact"/>
        <w:rPr>
          <w:rFonts w:ascii="仿宋" w:eastAsia="仿宋" w:hAnsi="仿宋" w:cs="仿宋"/>
          <w:sz w:val="28"/>
          <w:szCs w:val="28"/>
        </w:rPr>
        <w:sectPr w:rsidR="003E067D">
          <w:pgSz w:w="11906" w:h="16838"/>
          <w:pgMar w:top="1440" w:right="1803" w:bottom="1440" w:left="1803" w:header="851" w:footer="992" w:gutter="0"/>
          <w:pgNumType w:fmt="numberInDash"/>
          <w:cols w:space="720"/>
          <w:docGrid w:type="lines" w:linePitch="319"/>
        </w:sect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E067D" w:rsidRDefault="003E067D" w:rsidP="008E227D">
      <w:pPr>
        <w:ind w:firstLineChars="49" w:firstLine="3168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附件</w:t>
      </w:r>
      <w:r>
        <w:rPr>
          <w:rFonts w:ascii="仿宋" w:eastAsia="仿宋" w:hAnsi="仿宋" w:cs="仿宋"/>
          <w:spacing w:val="-20"/>
          <w:sz w:val="28"/>
          <w:szCs w:val="28"/>
        </w:rPr>
        <w:t>5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：</w:t>
      </w:r>
    </w:p>
    <w:p w:rsidR="003E067D" w:rsidRDefault="003E067D" w:rsidP="008E227D">
      <w:pPr>
        <w:ind w:firstLineChars="147" w:firstLine="31680"/>
        <w:jc w:val="center"/>
        <w:rPr>
          <w:rFonts w:ascii="仿宋" w:eastAsia="仿宋" w:hAnsi="仿宋" w:cs="仿宋"/>
          <w:b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spacing w:val="-20"/>
          <w:sz w:val="28"/>
          <w:szCs w:val="28"/>
        </w:rPr>
        <w:t>湖南省道县第一中学</w:t>
      </w:r>
      <w:bookmarkStart w:id="0" w:name="_GoBack"/>
      <w:bookmarkEnd w:id="0"/>
      <w:r>
        <w:rPr>
          <w:rFonts w:ascii="仿宋" w:eastAsia="仿宋" w:hAnsi="仿宋" w:cs="仿宋"/>
          <w:b/>
          <w:spacing w:val="-20"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spacing w:val="-20"/>
          <w:sz w:val="28"/>
          <w:szCs w:val="28"/>
        </w:rPr>
        <w:t>年公开招聘教师笔试成绩复查申请表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340"/>
        <w:gridCol w:w="1800"/>
        <w:gridCol w:w="2654"/>
      </w:tblGrid>
      <w:tr w:rsidR="003E067D">
        <w:trPr>
          <w:trHeight w:val="1075"/>
          <w:jc w:val="center"/>
        </w:trPr>
        <w:tc>
          <w:tcPr>
            <w:tcW w:w="1728" w:type="dxa"/>
            <w:vAlign w:val="center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申请人姓名</w:t>
            </w:r>
          </w:p>
        </w:tc>
        <w:tc>
          <w:tcPr>
            <w:tcW w:w="2340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E067D" w:rsidRDefault="003E067D" w:rsidP="003E067D">
            <w:pPr>
              <w:ind w:firstLineChars="1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2654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3E067D">
        <w:trPr>
          <w:trHeight w:val="934"/>
          <w:jc w:val="center"/>
        </w:trPr>
        <w:tc>
          <w:tcPr>
            <w:tcW w:w="1728" w:type="dxa"/>
            <w:vAlign w:val="center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准考证号码</w:t>
            </w:r>
          </w:p>
        </w:tc>
        <w:tc>
          <w:tcPr>
            <w:tcW w:w="2654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3E067D">
        <w:trPr>
          <w:trHeight w:val="1074"/>
          <w:jc w:val="center"/>
        </w:trPr>
        <w:tc>
          <w:tcPr>
            <w:tcW w:w="1728" w:type="dxa"/>
            <w:vAlign w:val="center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公示时成绩</w:t>
            </w:r>
          </w:p>
        </w:tc>
        <w:tc>
          <w:tcPr>
            <w:tcW w:w="2340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2654" w:type="dxa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3E067D">
        <w:trPr>
          <w:jc w:val="center"/>
        </w:trPr>
        <w:tc>
          <w:tcPr>
            <w:tcW w:w="1728" w:type="dxa"/>
          </w:tcPr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申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请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复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查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理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由</w:t>
            </w:r>
          </w:p>
        </w:tc>
        <w:tc>
          <w:tcPr>
            <w:tcW w:w="6794" w:type="dxa"/>
            <w:gridSpan w:val="3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本人签名：</w:t>
            </w: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日</w:t>
            </w:r>
          </w:p>
        </w:tc>
      </w:tr>
      <w:tr w:rsidR="003E067D">
        <w:trPr>
          <w:jc w:val="center"/>
        </w:trPr>
        <w:tc>
          <w:tcPr>
            <w:tcW w:w="1728" w:type="dxa"/>
          </w:tcPr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复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查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结</w:t>
            </w:r>
          </w:p>
          <w:p w:rsidR="003E067D" w:rsidRDefault="003E067D" w:rsidP="003E067D">
            <w:pPr>
              <w:ind w:firstLineChars="200" w:firstLine="3168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果</w:t>
            </w:r>
          </w:p>
        </w:tc>
        <w:tc>
          <w:tcPr>
            <w:tcW w:w="6794" w:type="dxa"/>
            <w:gridSpan w:val="3"/>
          </w:tcPr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复查人签名：</w:t>
            </w:r>
          </w:p>
          <w:p w:rsidR="003E067D" w:rsidRDefault="003E067D">
            <w:p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日</w:t>
            </w:r>
          </w:p>
        </w:tc>
      </w:tr>
    </w:tbl>
    <w:p w:rsidR="003E067D" w:rsidRDefault="003E067D">
      <w:pPr>
        <w:pStyle w:val="NormalWeb"/>
        <w:widowControl/>
        <w:spacing w:after="0" w:line="21" w:lineRule="atLeast"/>
        <w:ind w:left="-150" w:right="-150" w:firstLine="549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说明：请将此申请表由考生本人填好后交湖南省道县第一中学</w:t>
      </w:r>
      <w:r>
        <w:rPr>
          <w:rFonts w:ascii="仿宋" w:eastAsia="仿宋" w:hAnsi="仿宋" w:cs="仿宋" w:hint="eastAsia"/>
          <w:color w:val="000000"/>
          <w:spacing w:val="-20"/>
          <w:sz w:val="28"/>
          <w:szCs w:val="28"/>
        </w:rPr>
        <w:t>党政办。</w:t>
      </w:r>
    </w:p>
    <w:sectPr w:rsidR="003E067D" w:rsidSect="00CB497F">
      <w:footerReference w:type="default" r:id="rId8"/>
      <w:pgSz w:w="11906" w:h="16838"/>
      <w:pgMar w:top="1440" w:right="1236" w:bottom="1440" w:left="1293" w:header="851" w:footer="709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7D" w:rsidRDefault="003E067D" w:rsidP="00CB497F">
      <w:r>
        <w:separator/>
      </w:r>
    </w:p>
  </w:endnote>
  <w:endnote w:type="continuationSeparator" w:id="1">
    <w:p w:rsidR="003E067D" w:rsidRDefault="003E067D" w:rsidP="00CB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7D" w:rsidRDefault="003E06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4.8pt;margin-top:-10.5pt;width:28.8pt;height:22pt;z-index:251660288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" filled="f" stroked="f" strokeweight=".5pt">
          <v:path arrowok="t"/>
          <v:textbox inset="0,0,0,0">
            <w:txbxContent>
              <w:p w:rsidR="003E067D" w:rsidRDefault="003E067D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- 9 -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7D" w:rsidRDefault="003E06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-44.8pt;margin-top:-10.5pt;width:28.8pt;height:22pt;z-index:251662336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" filled="f" stroked="f" strokeweight=".5pt">
          <v:path arrowok="t"/>
          <v:textbox inset="0,0,0,0">
            <w:txbxContent>
              <w:p w:rsidR="003E067D" w:rsidRDefault="003E067D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7D" w:rsidRDefault="003E067D" w:rsidP="00CB497F">
      <w:r>
        <w:separator/>
      </w:r>
    </w:p>
  </w:footnote>
  <w:footnote w:type="continuationSeparator" w:id="1">
    <w:p w:rsidR="003E067D" w:rsidRDefault="003E067D" w:rsidP="00CB4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255"/>
    <w:rsid w:val="00021FE6"/>
    <w:rsid w:val="0004305D"/>
    <w:rsid w:val="00067EEF"/>
    <w:rsid w:val="000E0013"/>
    <w:rsid w:val="000F6144"/>
    <w:rsid w:val="001020D1"/>
    <w:rsid w:val="00116A84"/>
    <w:rsid w:val="001428CF"/>
    <w:rsid w:val="00171AE1"/>
    <w:rsid w:val="001850BA"/>
    <w:rsid w:val="00196C81"/>
    <w:rsid w:val="001A5E35"/>
    <w:rsid w:val="001B0913"/>
    <w:rsid w:val="001B12FC"/>
    <w:rsid w:val="001F04FA"/>
    <w:rsid w:val="0021054A"/>
    <w:rsid w:val="0021610A"/>
    <w:rsid w:val="00217F72"/>
    <w:rsid w:val="00220434"/>
    <w:rsid w:val="002C3A34"/>
    <w:rsid w:val="002D7901"/>
    <w:rsid w:val="00355A12"/>
    <w:rsid w:val="003701E8"/>
    <w:rsid w:val="00376AAB"/>
    <w:rsid w:val="0038474E"/>
    <w:rsid w:val="003945DB"/>
    <w:rsid w:val="003A5F5C"/>
    <w:rsid w:val="003B6230"/>
    <w:rsid w:val="003E067D"/>
    <w:rsid w:val="00405CE5"/>
    <w:rsid w:val="00422051"/>
    <w:rsid w:val="00460903"/>
    <w:rsid w:val="004716D6"/>
    <w:rsid w:val="004A4C6B"/>
    <w:rsid w:val="004E0ED9"/>
    <w:rsid w:val="005075AD"/>
    <w:rsid w:val="0053003C"/>
    <w:rsid w:val="0053356A"/>
    <w:rsid w:val="00551C4E"/>
    <w:rsid w:val="00562734"/>
    <w:rsid w:val="00576743"/>
    <w:rsid w:val="00584CA0"/>
    <w:rsid w:val="005907B7"/>
    <w:rsid w:val="005C0F99"/>
    <w:rsid w:val="005F1314"/>
    <w:rsid w:val="00601379"/>
    <w:rsid w:val="00602F11"/>
    <w:rsid w:val="0063619E"/>
    <w:rsid w:val="006659FA"/>
    <w:rsid w:val="00683E91"/>
    <w:rsid w:val="006B7576"/>
    <w:rsid w:val="006E527A"/>
    <w:rsid w:val="006F7FA7"/>
    <w:rsid w:val="00737722"/>
    <w:rsid w:val="00772FD5"/>
    <w:rsid w:val="00783C08"/>
    <w:rsid w:val="00791E56"/>
    <w:rsid w:val="007E6A92"/>
    <w:rsid w:val="007F50B0"/>
    <w:rsid w:val="00805389"/>
    <w:rsid w:val="00811B06"/>
    <w:rsid w:val="00821321"/>
    <w:rsid w:val="00844208"/>
    <w:rsid w:val="0084754D"/>
    <w:rsid w:val="00853AF6"/>
    <w:rsid w:val="00866653"/>
    <w:rsid w:val="008745C1"/>
    <w:rsid w:val="008979C7"/>
    <w:rsid w:val="008A3C49"/>
    <w:rsid w:val="008A6D12"/>
    <w:rsid w:val="008B2018"/>
    <w:rsid w:val="008E227D"/>
    <w:rsid w:val="00920B23"/>
    <w:rsid w:val="0093182E"/>
    <w:rsid w:val="009665AA"/>
    <w:rsid w:val="009A7168"/>
    <w:rsid w:val="009F3918"/>
    <w:rsid w:val="00A00761"/>
    <w:rsid w:val="00A26F3F"/>
    <w:rsid w:val="00A7297C"/>
    <w:rsid w:val="00A95744"/>
    <w:rsid w:val="00A97665"/>
    <w:rsid w:val="00AB0BA1"/>
    <w:rsid w:val="00AC728F"/>
    <w:rsid w:val="00B00521"/>
    <w:rsid w:val="00B04E93"/>
    <w:rsid w:val="00B335A5"/>
    <w:rsid w:val="00B7167F"/>
    <w:rsid w:val="00B721CD"/>
    <w:rsid w:val="00B82231"/>
    <w:rsid w:val="00B96D4A"/>
    <w:rsid w:val="00BA6553"/>
    <w:rsid w:val="00BF5550"/>
    <w:rsid w:val="00C11A43"/>
    <w:rsid w:val="00C36474"/>
    <w:rsid w:val="00C507BA"/>
    <w:rsid w:val="00C76075"/>
    <w:rsid w:val="00C814A5"/>
    <w:rsid w:val="00C87DE8"/>
    <w:rsid w:val="00C975E1"/>
    <w:rsid w:val="00CB2227"/>
    <w:rsid w:val="00CB2813"/>
    <w:rsid w:val="00CB43C7"/>
    <w:rsid w:val="00CB497F"/>
    <w:rsid w:val="00CB77EA"/>
    <w:rsid w:val="00D06CBB"/>
    <w:rsid w:val="00D241E5"/>
    <w:rsid w:val="00D762C3"/>
    <w:rsid w:val="00D82D20"/>
    <w:rsid w:val="00D8478F"/>
    <w:rsid w:val="00DA3255"/>
    <w:rsid w:val="00DA5F8C"/>
    <w:rsid w:val="00DC343E"/>
    <w:rsid w:val="00DD7DCF"/>
    <w:rsid w:val="00DE60B4"/>
    <w:rsid w:val="00DF2D64"/>
    <w:rsid w:val="00E045C8"/>
    <w:rsid w:val="00E471AB"/>
    <w:rsid w:val="00E53552"/>
    <w:rsid w:val="00E70DB4"/>
    <w:rsid w:val="00E7200B"/>
    <w:rsid w:val="00E74E74"/>
    <w:rsid w:val="00E902FC"/>
    <w:rsid w:val="00E91B25"/>
    <w:rsid w:val="00EA026C"/>
    <w:rsid w:val="00EB269E"/>
    <w:rsid w:val="00EB4D24"/>
    <w:rsid w:val="00EB6F1C"/>
    <w:rsid w:val="00ED00F3"/>
    <w:rsid w:val="00EE4DE1"/>
    <w:rsid w:val="00EF2A91"/>
    <w:rsid w:val="00EF5D9E"/>
    <w:rsid w:val="00F5158E"/>
    <w:rsid w:val="00F52A4F"/>
    <w:rsid w:val="00F66D8B"/>
    <w:rsid w:val="00F73C8D"/>
    <w:rsid w:val="00F77C05"/>
    <w:rsid w:val="00FB4F5D"/>
    <w:rsid w:val="00FC1440"/>
    <w:rsid w:val="00FC55F9"/>
    <w:rsid w:val="00FD32DE"/>
    <w:rsid w:val="00FE4D79"/>
    <w:rsid w:val="00FE72BC"/>
    <w:rsid w:val="011843C9"/>
    <w:rsid w:val="09B6631F"/>
    <w:rsid w:val="0C0919ED"/>
    <w:rsid w:val="0C3026A6"/>
    <w:rsid w:val="10DF512F"/>
    <w:rsid w:val="11074BCE"/>
    <w:rsid w:val="13723D6C"/>
    <w:rsid w:val="13952650"/>
    <w:rsid w:val="15BF6C97"/>
    <w:rsid w:val="15D164F6"/>
    <w:rsid w:val="17733AEA"/>
    <w:rsid w:val="1C8A26B9"/>
    <w:rsid w:val="1CC173F0"/>
    <w:rsid w:val="201F1AD3"/>
    <w:rsid w:val="225B6543"/>
    <w:rsid w:val="24D13A36"/>
    <w:rsid w:val="27E76AEF"/>
    <w:rsid w:val="29530688"/>
    <w:rsid w:val="2AF93852"/>
    <w:rsid w:val="2CA117EA"/>
    <w:rsid w:val="35C73039"/>
    <w:rsid w:val="390B436A"/>
    <w:rsid w:val="3BC701BC"/>
    <w:rsid w:val="4272284A"/>
    <w:rsid w:val="43465DB0"/>
    <w:rsid w:val="450C5D1C"/>
    <w:rsid w:val="461D77C8"/>
    <w:rsid w:val="4A755862"/>
    <w:rsid w:val="4C383338"/>
    <w:rsid w:val="4D2A21C5"/>
    <w:rsid w:val="4D713CF8"/>
    <w:rsid w:val="4D8A2878"/>
    <w:rsid w:val="4E661AC5"/>
    <w:rsid w:val="51BD0B6B"/>
    <w:rsid w:val="545F412F"/>
    <w:rsid w:val="559A35C5"/>
    <w:rsid w:val="5ABE45EC"/>
    <w:rsid w:val="60857CBB"/>
    <w:rsid w:val="61811E34"/>
    <w:rsid w:val="66AF69BC"/>
    <w:rsid w:val="675D1DE5"/>
    <w:rsid w:val="67B75DED"/>
    <w:rsid w:val="6958344D"/>
    <w:rsid w:val="6C4E703A"/>
    <w:rsid w:val="6DA4784E"/>
    <w:rsid w:val="72314738"/>
    <w:rsid w:val="7DE1346F"/>
    <w:rsid w:val="7E81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49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97F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497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97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B497F"/>
    <w:pPr>
      <w:spacing w:after="150"/>
      <w:jc w:val="left"/>
    </w:pPr>
    <w:rPr>
      <w:kern w:val="0"/>
      <w:sz w:val="24"/>
    </w:rPr>
  </w:style>
  <w:style w:type="paragraph" w:customStyle="1" w:styleId="WPSPlain">
    <w:name w:val="WPS Plain"/>
    <w:uiPriority w:val="99"/>
    <w:rsid w:val="00CB497F"/>
    <w:rPr>
      <w:rFonts w:ascii="Times New Roman" w:hAnsi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CB49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11</Pages>
  <Words>801</Words>
  <Characters>4567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微软用户</cp:lastModifiedBy>
  <cp:revision>10</cp:revision>
  <cp:lastPrinted>2020-04-29T11:28:00Z</cp:lastPrinted>
  <dcterms:created xsi:type="dcterms:W3CDTF">2020-04-30T03:55:00Z</dcterms:created>
  <dcterms:modified xsi:type="dcterms:W3CDTF">2020-04-30T08:05:00Z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