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23" w:rsidRDefault="00CC2D23" w:rsidP="00CC2D23">
      <w:pPr>
        <w:spacing w:line="440" w:lineRule="exact"/>
        <w:ind w:firstLine="570"/>
        <w:jc w:val="center"/>
        <w:rPr>
          <w:rFonts w:ascii="仿宋_GB2312" w:eastAsia="仿宋_GB2312" w:hAnsi="仿宋_GB2312" w:cs="仿宋_GB2312"/>
          <w:b/>
          <w:bCs/>
          <w:noProof/>
          <w:sz w:val="44"/>
          <w:szCs w:val="44"/>
        </w:rPr>
      </w:pPr>
    </w:p>
    <w:p w:rsidR="00F03408" w:rsidRDefault="00F03408" w:rsidP="00F03408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F03408">
        <w:rPr>
          <w:rFonts w:ascii="黑体" w:eastAsia="黑体" w:hAnsi="黑体" w:cs="黑体" w:hint="eastAsia"/>
          <w:sz w:val="32"/>
          <w:szCs w:val="32"/>
        </w:rPr>
        <w:t>附件1</w:t>
      </w:r>
    </w:p>
    <w:p w:rsidR="00F03408" w:rsidRDefault="00F03408" w:rsidP="00F03408">
      <w:pPr>
        <w:spacing w:line="560" w:lineRule="exact"/>
        <w:rPr>
          <w:rFonts w:ascii="宋体" w:eastAsia="宋体" w:hAnsi="宋体" w:cs="仿宋_GB2312"/>
          <w:b/>
          <w:bCs/>
          <w:noProof/>
          <w:sz w:val="72"/>
          <w:szCs w:val="72"/>
        </w:rPr>
      </w:pPr>
    </w:p>
    <w:p w:rsidR="00CC2D23" w:rsidRPr="00CC2D23" w:rsidRDefault="00CC2D23" w:rsidP="00CC2D23">
      <w:pPr>
        <w:spacing w:line="800" w:lineRule="exact"/>
        <w:ind w:firstLine="573"/>
        <w:jc w:val="center"/>
        <w:rPr>
          <w:rFonts w:ascii="宋体" w:eastAsia="宋体" w:hAnsi="宋体" w:cs="仿宋_GB2312"/>
          <w:b/>
          <w:bCs/>
          <w:noProof/>
          <w:sz w:val="72"/>
          <w:szCs w:val="72"/>
        </w:rPr>
      </w:pPr>
      <w:r w:rsidRPr="00CC2D23">
        <w:rPr>
          <w:rFonts w:ascii="宋体" w:eastAsia="宋体" w:hAnsi="宋体" w:cs="仿宋_GB2312" w:hint="eastAsia"/>
          <w:b/>
          <w:bCs/>
          <w:noProof/>
          <w:sz w:val="72"/>
          <w:szCs w:val="72"/>
        </w:rPr>
        <w:t>20</w:t>
      </w:r>
      <w:r w:rsidRPr="00CC2D23">
        <w:rPr>
          <w:rFonts w:ascii="宋体" w:eastAsia="宋体" w:hAnsi="宋体" w:cs="仿宋_GB2312"/>
          <w:b/>
          <w:bCs/>
          <w:noProof/>
          <w:sz w:val="72"/>
          <w:szCs w:val="72"/>
        </w:rPr>
        <w:t>20</w:t>
      </w:r>
      <w:r>
        <w:rPr>
          <w:rFonts w:ascii="宋体" w:eastAsia="宋体" w:hAnsi="宋体" w:cs="仿宋_GB2312"/>
          <w:b/>
          <w:bCs/>
          <w:noProof/>
          <w:sz w:val="72"/>
          <w:szCs w:val="72"/>
        </w:rPr>
        <w:t>年江苏教育报刊总社</w:t>
      </w:r>
    </w:p>
    <w:p w:rsidR="00CC2D23" w:rsidRPr="00CC2D23" w:rsidRDefault="00CC2D23" w:rsidP="00CC2D23">
      <w:pPr>
        <w:spacing w:line="800" w:lineRule="exact"/>
        <w:ind w:firstLine="573"/>
        <w:jc w:val="center"/>
        <w:rPr>
          <w:rFonts w:ascii="宋体" w:eastAsia="宋体" w:hAnsi="宋体" w:cs="仿宋_GB2312"/>
          <w:b/>
          <w:bCs/>
          <w:noProof/>
          <w:sz w:val="72"/>
          <w:szCs w:val="72"/>
        </w:rPr>
      </w:pPr>
      <w:r w:rsidRPr="00CC2D23">
        <w:rPr>
          <w:rFonts w:ascii="宋体" w:eastAsia="宋体" w:hAnsi="宋体" w:cs="仿宋_GB2312" w:hint="eastAsia"/>
          <w:b/>
          <w:bCs/>
          <w:noProof/>
          <w:sz w:val="72"/>
          <w:szCs w:val="72"/>
        </w:rPr>
        <w:t>招聘报名入口</w:t>
      </w:r>
    </w:p>
    <w:p w:rsidR="00CC2D23" w:rsidRP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FFC54" wp14:editId="492FE2F4">
                <wp:simplePos x="0" y="0"/>
                <wp:positionH relativeFrom="column">
                  <wp:posOffset>2549471</wp:posOffset>
                </wp:positionH>
                <wp:positionV relativeFrom="paragraph">
                  <wp:posOffset>13033</wp:posOffset>
                </wp:positionV>
                <wp:extent cx="581660" cy="1002665"/>
                <wp:effectExtent l="15240" t="6350" r="31750" b="1968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10026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3FF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200.75pt;margin-top:1.05pt;width:45.8pt;height:7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" adj="15335" fillcolor="windowText" strokeweight="1pt"/>
            </w:pict>
          </mc:Fallback>
        </mc:AlternateContent>
      </w: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251417</wp:posOffset>
            </wp:positionV>
            <wp:extent cx="2510725" cy="2824754"/>
            <wp:effectExtent l="0" t="0" r="444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报刊总社2020年度非在编人员招聘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25" cy="282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spacing w:line="440" w:lineRule="exact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 w:rsidP="00CC2D23">
      <w:pPr>
        <w:tabs>
          <w:tab w:val="left" w:pos="3868"/>
        </w:tabs>
        <w:spacing w:line="440" w:lineRule="exact"/>
        <w:ind w:firstLine="570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0000FF"/>
          <w:sz w:val="32"/>
          <w:szCs w:val="32"/>
        </w:rPr>
        <w:tab/>
      </w: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noProof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color w:val="0000FF"/>
          <w:sz w:val="32"/>
          <w:szCs w:val="32"/>
        </w:rPr>
      </w:pPr>
      <w:bookmarkStart w:id="0" w:name="_GoBack"/>
      <w:bookmarkEnd w:id="0"/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p w:rsidR="00CC2D23" w:rsidRDefault="00CC2D23">
      <w:pPr>
        <w:spacing w:line="440" w:lineRule="exact"/>
        <w:ind w:firstLine="570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p w:rsidR="00CC2D23" w:rsidRDefault="00CC2D23" w:rsidP="003861E6">
      <w:pPr>
        <w:spacing w:line="440" w:lineRule="exact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FF"/>
          <w:sz w:val="32"/>
          <w:szCs w:val="32"/>
        </w:rPr>
        <w:drawing>
          <wp:inline distT="0" distB="0" distL="0" distR="0">
            <wp:extent cx="5562600" cy="5572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报刊总社2020年编外招聘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D23"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A7" w:rsidRDefault="000E54A7" w:rsidP="00CC2D23">
      <w:r>
        <w:separator/>
      </w:r>
    </w:p>
  </w:endnote>
  <w:endnote w:type="continuationSeparator" w:id="0">
    <w:p w:rsidR="000E54A7" w:rsidRDefault="000E54A7" w:rsidP="00C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A7" w:rsidRDefault="000E54A7" w:rsidP="00CC2D23">
      <w:r>
        <w:separator/>
      </w:r>
    </w:p>
  </w:footnote>
  <w:footnote w:type="continuationSeparator" w:id="0">
    <w:p w:rsidR="000E54A7" w:rsidRDefault="000E54A7" w:rsidP="00CC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18"/>
    <w:rsid w:val="0002644A"/>
    <w:rsid w:val="00041D86"/>
    <w:rsid w:val="00057D5C"/>
    <w:rsid w:val="000600B2"/>
    <w:rsid w:val="000809E5"/>
    <w:rsid w:val="000C1F64"/>
    <w:rsid w:val="000E54A7"/>
    <w:rsid w:val="00115ED7"/>
    <w:rsid w:val="00127FC0"/>
    <w:rsid w:val="0013003F"/>
    <w:rsid w:val="0013690E"/>
    <w:rsid w:val="00141531"/>
    <w:rsid w:val="001525B3"/>
    <w:rsid w:val="00153F83"/>
    <w:rsid w:val="00192F47"/>
    <w:rsid w:val="001B27CE"/>
    <w:rsid w:val="00201BD9"/>
    <w:rsid w:val="00231217"/>
    <w:rsid w:val="00257D97"/>
    <w:rsid w:val="00270B5B"/>
    <w:rsid w:val="00281337"/>
    <w:rsid w:val="00282C7C"/>
    <w:rsid w:val="002B7D70"/>
    <w:rsid w:val="002F394C"/>
    <w:rsid w:val="00306C89"/>
    <w:rsid w:val="0031406A"/>
    <w:rsid w:val="00327CD6"/>
    <w:rsid w:val="00331EBA"/>
    <w:rsid w:val="00364477"/>
    <w:rsid w:val="00373A78"/>
    <w:rsid w:val="00381898"/>
    <w:rsid w:val="003861E6"/>
    <w:rsid w:val="00392977"/>
    <w:rsid w:val="003A286C"/>
    <w:rsid w:val="003E6F63"/>
    <w:rsid w:val="003F2BBC"/>
    <w:rsid w:val="00401D07"/>
    <w:rsid w:val="00404F9D"/>
    <w:rsid w:val="004251B5"/>
    <w:rsid w:val="00462EBB"/>
    <w:rsid w:val="004701CD"/>
    <w:rsid w:val="004919E3"/>
    <w:rsid w:val="00495A6C"/>
    <w:rsid w:val="004C5B97"/>
    <w:rsid w:val="004F79DD"/>
    <w:rsid w:val="0050270A"/>
    <w:rsid w:val="0051112A"/>
    <w:rsid w:val="00532AB0"/>
    <w:rsid w:val="00555CB4"/>
    <w:rsid w:val="005B2176"/>
    <w:rsid w:val="005D73C9"/>
    <w:rsid w:val="006854E8"/>
    <w:rsid w:val="006C7C1F"/>
    <w:rsid w:val="006F420D"/>
    <w:rsid w:val="00717EAE"/>
    <w:rsid w:val="007678D4"/>
    <w:rsid w:val="0078398C"/>
    <w:rsid w:val="007A0974"/>
    <w:rsid w:val="007B6726"/>
    <w:rsid w:val="007F070C"/>
    <w:rsid w:val="00802BC4"/>
    <w:rsid w:val="00805791"/>
    <w:rsid w:val="008304B9"/>
    <w:rsid w:val="008A5899"/>
    <w:rsid w:val="008C1DA4"/>
    <w:rsid w:val="008E138F"/>
    <w:rsid w:val="008F7622"/>
    <w:rsid w:val="00944A40"/>
    <w:rsid w:val="00965644"/>
    <w:rsid w:val="009658D6"/>
    <w:rsid w:val="00A04699"/>
    <w:rsid w:val="00A521F8"/>
    <w:rsid w:val="00A538BD"/>
    <w:rsid w:val="00A777BF"/>
    <w:rsid w:val="00A90452"/>
    <w:rsid w:val="00A91ECF"/>
    <w:rsid w:val="00AD0112"/>
    <w:rsid w:val="00AF3F03"/>
    <w:rsid w:val="00B015C8"/>
    <w:rsid w:val="00B10B51"/>
    <w:rsid w:val="00B87293"/>
    <w:rsid w:val="00BA462F"/>
    <w:rsid w:val="00BE6A00"/>
    <w:rsid w:val="00BF2A5C"/>
    <w:rsid w:val="00BF3800"/>
    <w:rsid w:val="00C20FB7"/>
    <w:rsid w:val="00C228B9"/>
    <w:rsid w:val="00C52C55"/>
    <w:rsid w:val="00C70BDB"/>
    <w:rsid w:val="00CC2D23"/>
    <w:rsid w:val="00CF1832"/>
    <w:rsid w:val="00CF2E53"/>
    <w:rsid w:val="00CF7D20"/>
    <w:rsid w:val="00D277E9"/>
    <w:rsid w:val="00D74F3B"/>
    <w:rsid w:val="00D8091C"/>
    <w:rsid w:val="00DA4BFE"/>
    <w:rsid w:val="00DF3A68"/>
    <w:rsid w:val="00E071ED"/>
    <w:rsid w:val="00E23DD0"/>
    <w:rsid w:val="00E47BAE"/>
    <w:rsid w:val="00E50CA4"/>
    <w:rsid w:val="00EA0344"/>
    <w:rsid w:val="00EA0C2A"/>
    <w:rsid w:val="00EA5818"/>
    <w:rsid w:val="00F03408"/>
    <w:rsid w:val="00F153BE"/>
    <w:rsid w:val="00F242F5"/>
    <w:rsid w:val="00F37ACF"/>
    <w:rsid w:val="00F40E07"/>
    <w:rsid w:val="00F55A8B"/>
    <w:rsid w:val="00F63E7F"/>
    <w:rsid w:val="00F97546"/>
    <w:rsid w:val="00F979AF"/>
    <w:rsid w:val="00FC7A86"/>
    <w:rsid w:val="00FE68DC"/>
    <w:rsid w:val="06364DB6"/>
    <w:rsid w:val="0745590D"/>
    <w:rsid w:val="08D6551E"/>
    <w:rsid w:val="093D3416"/>
    <w:rsid w:val="09D51538"/>
    <w:rsid w:val="0BA77289"/>
    <w:rsid w:val="0F81136E"/>
    <w:rsid w:val="16371CBB"/>
    <w:rsid w:val="16776133"/>
    <w:rsid w:val="16A53862"/>
    <w:rsid w:val="18283F3E"/>
    <w:rsid w:val="1D4D7DB4"/>
    <w:rsid w:val="20147E36"/>
    <w:rsid w:val="243C456F"/>
    <w:rsid w:val="248659FE"/>
    <w:rsid w:val="25802DCC"/>
    <w:rsid w:val="25D1605F"/>
    <w:rsid w:val="269067EB"/>
    <w:rsid w:val="29092D7A"/>
    <w:rsid w:val="292947C1"/>
    <w:rsid w:val="29CE40B5"/>
    <w:rsid w:val="2A06384E"/>
    <w:rsid w:val="2DED370A"/>
    <w:rsid w:val="30FE0997"/>
    <w:rsid w:val="31BF236A"/>
    <w:rsid w:val="334C5F54"/>
    <w:rsid w:val="363F411E"/>
    <w:rsid w:val="382F0A7D"/>
    <w:rsid w:val="3A0C65FA"/>
    <w:rsid w:val="3D7C56FF"/>
    <w:rsid w:val="3EBD0516"/>
    <w:rsid w:val="3F7819EB"/>
    <w:rsid w:val="3F89433D"/>
    <w:rsid w:val="43103E43"/>
    <w:rsid w:val="43DA0F71"/>
    <w:rsid w:val="49841D0F"/>
    <w:rsid w:val="4C3E20D5"/>
    <w:rsid w:val="4D3060D2"/>
    <w:rsid w:val="4DB700D3"/>
    <w:rsid w:val="51BC4FAE"/>
    <w:rsid w:val="52EE47B2"/>
    <w:rsid w:val="56AE63A4"/>
    <w:rsid w:val="57101A06"/>
    <w:rsid w:val="5E091773"/>
    <w:rsid w:val="60775AB6"/>
    <w:rsid w:val="6090758C"/>
    <w:rsid w:val="6210383E"/>
    <w:rsid w:val="66873A67"/>
    <w:rsid w:val="6B6C4225"/>
    <w:rsid w:val="6F427070"/>
    <w:rsid w:val="709D5E91"/>
    <w:rsid w:val="75CC7C3E"/>
    <w:rsid w:val="76B60ED1"/>
    <w:rsid w:val="7857598C"/>
    <w:rsid w:val="797811F8"/>
    <w:rsid w:val="797833CA"/>
    <w:rsid w:val="7C91610F"/>
    <w:rsid w:val="7DA56C50"/>
    <w:rsid w:val="7F6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93256B"/>
  <w15:docId w15:val="{7F23EC0C-3B5B-4927-9BD3-E9CD660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2020-03-09T07:53:00Z</cp:lastPrinted>
  <dcterms:created xsi:type="dcterms:W3CDTF">2020-03-11T01:41:00Z</dcterms:created>
  <dcterms:modified xsi:type="dcterms:W3CDTF">2020-03-11T01:55:00Z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